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8A5B7" w14:textId="4946F119" w:rsidR="000D02C7" w:rsidRDefault="000D02C7" w:rsidP="00A04B88">
      <w:pPr>
        <w:spacing w:line="276" w:lineRule="auto"/>
        <w:rPr>
          <w:sz w:val="24"/>
          <w:lang w:val="ru-RU"/>
        </w:rPr>
      </w:pPr>
    </w:p>
    <w:p w14:paraId="419C3A60" w14:textId="21785D1A" w:rsidR="000D02C7" w:rsidRDefault="000D02C7" w:rsidP="00A04B88">
      <w:pPr>
        <w:spacing w:line="276" w:lineRule="auto"/>
        <w:rPr>
          <w:sz w:val="24"/>
          <w:lang w:val="ru-RU"/>
        </w:rPr>
      </w:pPr>
    </w:p>
    <w:p w14:paraId="2F5ACCBB" w14:textId="740BCCE8" w:rsidR="000D02C7" w:rsidRPr="000D02C7" w:rsidRDefault="003367CA" w:rsidP="003367CA">
      <w:pPr>
        <w:spacing w:line="276" w:lineRule="auto"/>
        <w:ind w:firstLine="708"/>
        <w:jc w:val="center"/>
        <w:rPr>
          <w:sz w:val="24"/>
          <w:lang w:val="ru-RU"/>
        </w:rPr>
      </w:pPr>
      <w:r>
        <w:rPr>
          <w:b/>
          <w:sz w:val="32"/>
          <w:szCs w:val="32"/>
          <w:lang w:val="ru-RU"/>
        </w:rPr>
        <w:t>СПИСОК ТОВАРОВ ПОПАДАЮЩИХ ПОД ОТКАЗНОЕ ПИСЬМО</w:t>
      </w:r>
    </w:p>
    <w:p w14:paraId="22E9BE68" w14:textId="77777777" w:rsidR="000D02C7" w:rsidRPr="00A753BE" w:rsidRDefault="000D02C7" w:rsidP="00A04B88">
      <w:pPr>
        <w:spacing w:line="276" w:lineRule="auto"/>
        <w:rPr>
          <w:sz w:val="24"/>
          <w:lang w:val="ru-RU"/>
        </w:rPr>
      </w:pPr>
    </w:p>
    <w:tbl>
      <w:tblPr>
        <w:tblStyle w:val="ab"/>
        <w:tblW w:w="0" w:type="auto"/>
        <w:tblInd w:w="108" w:type="dxa"/>
        <w:tblLook w:val="04A0" w:firstRow="1" w:lastRow="0" w:firstColumn="1" w:lastColumn="0" w:noHBand="0" w:noVBand="1"/>
      </w:tblPr>
      <w:tblGrid>
        <w:gridCol w:w="8647"/>
        <w:gridCol w:w="1418"/>
      </w:tblGrid>
      <w:tr w:rsidR="000D02C7" w:rsidRPr="000D02C7" w14:paraId="2533011C" w14:textId="77777777" w:rsidTr="007D42DB">
        <w:tc>
          <w:tcPr>
            <w:tcW w:w="8647" w:type="dxa"/>
          </w:tcPr>
          <w:p w14:paraId="57C7F009" w14:textId="77777777" w:rsidR="000D02C7" w:rsidRPr="000D02C7" w:rsidRDefault="000D02C7" w:rsidP="007D42DB">
            <w:pPr>
              <w:pStyle w:val="a3"/>
              <w:jc w:val="center"/>
              <w:rPr>
                <w:b/>
                <w:color w:val="000000" w:themeColor="text1"/>
                <w:szCs w:val="20"/>
                <w:lang w:val="ru-RU"/>
              </w:rPr>
            </w:pPr>
            <w:r w:rsidRPr="000D02C7">
              <w:rPr>
                <w:b/>
                <w:color w:val="000000" w:themeColor="text1"/>
                <w:szCs w:val="20"/>
                <w:lang w:val="ru-RU"/>
              </w:rPr>
              <w:t>Наименование продукции</w:t>
            </w:r>
          </w:p>
        </w:tc>
        <w:tc>
          <w:tcPr>
            <w:tcW w:w="1418" w:type="dxa"/>
          </w:tcPr>
          <w:p w14:paraId="2C507205" w14:textId="77777777" w:rsidR="000D02C7" w:rsidRPr="000D02C7" w:rsidRDefault="000D02C7" w:rsidP="007D42DB">
            <w:pPr>
              <w:pStyle w:val="a3"/>
              <w:jc w:val="center"/>
              <w:rPr>
                <w:b/>
                <w:color w:val="000000" w:themeColor="text1"/>
                <w:szCs w:val="20"/>
                <w:lang w:val="ru-RU"/>
              </w:rPr>
            </w:pPr>
            <w:r w:rsidRPr="000D02C7">
              <w:rPr>
                <w:b/>
                <w:color w:val="000000" w:themeColor="text1"/>
                <w:szCs w:val="20"/>
                <w:lang w:val="ru-RU"/>
              </w:rPr>
              <w:t>Код ТН ВЭД ЕАЭС</w:t>
            </w:r>
          </w:p>
        </w:tc>
      </w:tr>
      <w:tr w:rsidR="000D02C7" w:rsidRPr="000D02C7" w14:paraId="5E5CE6FC" w14:textId="77777777" w:rsidTr="007D42DB">
        <w:tc>
          <w:tcPr>
            <w:tcW w:w="8647" w:type="dxa"/>
          </w:tcPr>
          <w:p w14:paraId="30BE5A1A"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t>Шлейки для собак, перчатки для вычесывания шерсти, ошейники для собак (брезентовые, кожаные), поводок для животных со шлейкой, поводки для животных (брезентовые, тканевые, кожаные), набор по уходу за животными, когтерезка, пилка, расческа, фурминатор, щетки, Игрушки для животных кошки и собаки, пеленки для собак, лотки, туалеты для кошек, миски для корма, бутылки для кормления собак и кошек, коврики под миски, питьевой фонтан для кошек и собак маленьких, намордник для собак, ошейники для собак и кошек (металлический строгий, обычный), переноски для кошек и собак, пластиковые совочки, лопатки для уборки туалета животных, домики для кошек и собак, лежаки для кошек и собак, мешочки для отходов животных, липкий ролик для чистки одежды, Бутылочка для кормления для животных, когтеточка для кошек, Аквариумы, Террариум, Грунт, Грунтоочиститель, Крышка для аквариума, Подставка для аквариума, Сачок для аквариума, Скребок, Термометр аквариумный, Тесты для Аквариумной воды, Фильтр, Фон, Шланг, Автоматическая Кормушка, Поилка, Емкость для Корма, Миска для птиц, грызунов, Совок для корма для животных, Фильтр для Поилки, Будка для животных, Гамак для животных, Домик для животных, Клетка, аксессуары для грызунов, птиц, собак, Лестница для животных, Матрас для животных, Барьер для животных, Ограждение для Животных, Палатка для животных, Переноска для грызунов, Переноска для кошек и собак, Переноска для Птиц, Ремень безопасности для животных, Сетка для животных, Адресник,  Отпугиватель животных, Рукав для дрессировки, Светящийся шнурок, Свисток для животных, Стек, Ароматизаторы рыболовные, Корм для рыб, Корм консервированный для кошек, Корм консервированный для собак, Корм для грызунов, Корм для птиц, Корм для черепах, Корм сухой для кошек, Корм сухой для собак, Минеральный камень, Обувь для животных, Одежда для животных, Бумага для папильоток для животных, Наполнитель для Кошачьих туалетов, Наполнитель для туалета для грызунов, птиц, Ванночка для животных, Губка для животных, Игровой комплекс для животных, Игрушка для собак, кошек, грызунов, Колтунорез, Пилка для груминга, Пуходерка, Расческа для животных, Резинки для животных, Рукавичка для чистки, Скребница,  Стриппинг для Груминга,  Устройство для удаления клещей у животных, Фурминатор, Щетка для Животных, Ватные палочки для животных, Зубная щетка для животных, Подгузники для животных</w:t>
            </w:r>
          </w:p>
        </w:tc>
        <w:tc>
          <w:tcPr>
            <w:tcW w:w="1418" w:type="dxa"/>
          </w:tcPr>
          <w:p w14:paraId="11936380"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t>3926, 4201, 9619, 4803, 4016, 9404, 3824, 2811, 7323, 9208, 9601, 7009, 6701, 3307, 4421, 3401, 6304, 4304, 2309, 4202, 9603, 5607, 9025, 7013, 3824, 7326, 9615, 4009, 8479, 6701</w:t>
            </w:r>
          </w:p>
        </w:tc>
      </w:tr>
      <w:tr w:rsidR="000D02C7" w:rsidRPr="000D02C7" w14:paraId="2E4D5E67" w14:textId="77777777" w:rsidTr="007D42DB">
        <w:tc>
          <w:tcPr>
            <w:tcW w:w="8647" w:type="dxa"/>
          </w:tcPr>
          <w:p w14:paraId="2D16484F"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t>Диадема, Зажим для волос, Заколка для волос, Заколка – краб, Принадлежности для волос, Заколка – невидимка, Ободок для волос, Ободок, повязка детские, Повязка для волос, Резинка для волос, Шпилька для волос, Бижутерия с киносимволикой, Бижутерия с Музыкальной символикой, Бижутерия с мультсимволикой, Браслет, шарм, Винтажная бархотка, чокер, Винтажная булавка для платка, Держатель, брелок для сумки, Винтажная бижутерия, Винтажный браслет, Винтажная брошь, Винтажная камея, Бусы бижу, Бусы, колье, Ожерелье, Воротник, часы, Нарды для взрослых, игры настольные для взрослых, Накладные ногти, Стикеры для ногтей, Тату переводное, Трафареты для маникюра, Косметическая Кисть, Косметический аппликатор, Набор палочек для маникюра, Маникюрная пилка, Рукавица, перчатка для пилинга, Щетка для тела, Набор Маникюрных инструментов, Ножницы парикмахерские, Пемза, Пинцет, щипцы для ресниц, бровей, Щетка для волос, Расческа, Рукавичка для солярия, Спонж, Стики для солярия, Терка, скребок для ног, Точилка для Косметического карандаша, Увеличитель губ, Щеточка для маникюра, Парик, Подставка под парик, Бумага для депиляции без липкого слоя, Манекен, Бисер,  бусины для детского рукоделия, Пуговицы, Стеклярус, бусины, стразы, Мольберт, Нитки, Нитки для вышивания, Скотч декоративный, Подрамник, Холст, Насадка для пылесоса, Пылесборник, Моторный фильтр для пылесоса, Фильтр для пылесосов, Бинокль туристический,  Картомайзер для Электронной сигареты, трубки, Картридж для Электронных сигарет, Фильтр-картридж для электронной сигареты, трубки, Жидкость для Электронных парителей, Жидкость- заправка для электронной сигареты, Электронный паритель, Электронная сигарета, трубка, Наборы, Комплекты электронных парителей, Весы портативные для багажа, Весы кухонные механические, Весы напольные механические, FM-модулятор автомобильный, Держатель для планшета, Подставка для планшета, Алкотестер, Брелок для Животных, Брелок, подвеска для мобильного телефона, шейный воротник</w:t>
            </w:r>
          </w:p>
        </w:tc>
        <w:tc>
          <w:tcPr>
            <w:tcW w:w="1418" w:type="dxa"/>
          </w:tcPr>
          <w:p w14:paraId="4AE0D4B7"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t>9615, 7117, 7116, 9105, 9504, 4908, 8205, 9603, 3919, 3506, 3926, 9611, 9603, 6805, 8214, 8213, 2513, 4823, 8203, 6704, 5603, 9618, 9606, 9403, 5401, 5911, 8421, 9005, 8443, 8543, 8423, 8519, 8308, 9027</w:t>
            </w:r>
          </w:p>
        </w:tc>
      </w:tr>
      <w:tr w:rsidR="000D02C7" w:rsidRPr="000D02C7" w14:paraId="2D39B58B" w14:textId="77777777" w:rsidTr="007D42DB">
        <w:tc>
          <w:tcPr>
            <w:tcW w:w="8647" w:type="dxa"/>
          </w:tcPr>
          <w:p w14:paraId="692B5ACD"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t xml:space="preserve">Экран защиты информации, Стилус, Стилус для Игровой приставки Nintendo 3DS, Стилус для Игровой приставки PS Vita, Стилус для Игровой приставки Wii U, Держатели и стяжки для кабелей, Корпус для HDD, Накладка для планшета, Защитная пленка для игровой приставки Nintendo 3DS, Защитная пленка для игровой приставки PS Vita, Защитная пленка для игровой </w:t>
            </w:r>
            <w:r w:rsidRPr="000D02C7">
              <w:rPr>
                <w:color w:val="000000" w:themeColor="text1"/>
                <w:szCs w:val="20"/>
                <w:lang w:val="ru-RU"/>
              </w:rPr>
              <w:lastRenderedPageBreak/>
              <w:t>приставки Sony PSP, Защитная пленка для игровой приставки Xbox 360, Защитная пленка для мобильного телефона, Защитная пленка для планшета, Защитная пленка для портативной игровой приставки, Держатель для игровых приставок, USB – хаб, Кабели USB-COM, Кабели и переходники DVI/ VGA, Акустические и аудио кабели, Антенные кабели и разветвители, Кабели Apple 30- pin-USB, Кабели Apple Lightning-USB, Кабели HDMI, Кабели USB C, Кабели USB - microUSB, Кабели USB miniUSB,  Кабели USB-USB, Игровой коврик для мыши, Коврик для мыши, Насос велосипедный, Держатель для мобильного телефона, Подставка для монитора, Кронштейн, подставка для TV и аудиотехники,  Компас, Гарнитура для игровой приставки, Наушники для игровой приставки, Наушники, Наушники компьютерные, Объектив, Картридж, Пленка для печати, Пластик для 3D печати, Фотопленка, Подсветка для электронной книги, ноутбука, Фонарь для туризма, Клавиатура, Комплект клавиатура + мышь, Мышь, Пульт для фото, Пульт ДУ для приставки, Универсальный пульт для электроники, Насадки для дарсонваля, Аквабокс, Батарейная рукоятка, Бленда для фото, Защитная крышка дисплея, Держатель для светофильтра, Крепление для фото/видео устройств, Крышка для объектива, Фотоадаптер кольцо, Кнопка спуска затвора для фото, Резак для фото, Ремень для фото, Светофильтр, Кронштейн для СВЧ, Монопод для селфи, Штатив, Фото-штативная голова</w:t>
            </w:r>
          </w:p>
        </w:tc>
        <w:tc>
          <w:tcPr>
            <w:tcW w:w="1418" w:type="dxa"/>
          </w:tcPr>
          <w:p w14:paraId="3F474BF4"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lastRenderedPageBreak/>
              <w:t xml:space="preserve">9608, 7616, 3926, 3920, 8544, 8302, 7326, 8518, </w:t>
            </w:r>
            <w:r w:rsidRPr="000D02C7">
              <w:rPr>
                <w:color w:val="000000" w:themeColor="text1"/>
                <w:szCs w:val="20"/>
                <w:lang w:val="ru-RU"/>
              </w:rPr>
              <w:lastRenderedPageBreak/>
              <w:t xml:space="preserve">9014, 3701, 8513, 8543, 8526, 8508, 9504, 7005, 9620, 8214, 8537, 4016, 8414 </w:t>
            </w:r>
          </w:p>
        </w:tc>
      </w:tr>
      <w:tr w:rsidR="000D02C7" w:rsidRPr="000D02C7" w14:paraId="4C1513A6" w14:textId="77777777" w:rsidTr="007D42DB">
        <w:tc>
          <w:tcPr>
            <w:tcW w:w="8647" w:type="dxa"/>
          </w:tcPr>
          <w:p w14:paraId="19F67089" w14:textId="669A2AB5" w:rsidR="000D02C7" w:rsidRPr="000D02C7" w:rsidRDefault="000D02C7" w:rsidP="00F56D4D">
            <w:pPr>
              <w:pStyle w:val="a3"/>
              <w:jc w:val="both"/>
              <w:rPr>
                <w:color w:val="000000" w:themeColor="text1"/>
                <w:szCs w:val="20"/>
                <w:lang w:val="ru-RU"/>
              </w:rPr>
            </w:pPr>
            <w:r w:rsidRPr="000D02C7">
              <w:rPr>
                <w:color w:val="000000" w:themeColor="text1"/>
                <w:szCs w:val="20"/>
                <w:lang w:val="ru-RU"/>
              </w:rPr>
              <w:lastRenderedPageBreak/>
              <w:t>весы кухонные, термостойкие к</w:t>
            </w:r>
            <w:r w:rsidR="00F56D4D">
              <w:rPr>
                <w:color w:val="000000" w:themeColor="text1"/>
                <w:szCs w:val="20"/>
                <w:lang w:val="ru-RU"/>
              </w:rPr>
              <w:t xml:space="preserve">оврики, подставки под горячее, </w:t>
            </w:r>
            <w:r w:rsidRPr="000D02C7">
              <w:rPr>
                <w:color w:val="000000" w:themeColor="text1"/>
                <w:szCs w:val="20"/>
                <w:lang w:val="ru-RU"/>
              </w:rPr>
              <w:t>мешки для мусора полиэтиленовые, пакеты, термоэтикетки,  подставки под горячее, коврики для холодильника, губки для мытья посуды, магнитные держатели для ножей, вантузы, подставки под ложку, прищепки , термометры кухонные, швабры, кухонные шпатели, одноразовые стаканчики, ручка съемная для посуды, точилка механическая для ножей и ножниц, подставка под ножи, мусат, Настенный держатель, сушилка для посуды(все виды), щетка для мытья посуды, ситечко для заварки, сито, зажимы для пакетов, кулинарный мешок, кухонный таймер, силиконовые пробки для кухни( раковина, кран, все виды), газетницы, держатели туалетной бумаги, держатель фена, держатель бумажных полотенец, держатель освежителя, зеркала косметические, крючки для полотенец и халатов, кольца для полотенец, мыльница, дозаторы, стаканы для ванной комнаты, щетка для унитаза, держатель для полотенца, поручень для ванной, ерш с держателем туалетной бумаги, комбинированная напольная стойка для туалета и ванной комнаты, держатель для аксессуаров и полотенец, водосгон для душевой кабины, диспенсер для ватных дисков, пепельница, стеклоочиститель, сушка бельевая, штанга двухпозиционная, насадки душевые, лейки для ванной, шланг для душа, настенный поворотный держатель лейки, коврики для ванной и туалетной команты, Шторы для ванной комнаты, туалетные стойки, сушилка для белья, сиденья для унитаза, диспенсер салфеток и бумажных полотенец, губки для ванной, терка для овощей, терка для чеснока, нож для нарезки арбуза, точилка для ножей, органайзер для столовых приборов, сито щипцы для заварки чая, перчатки для мытья посуды, органайзер для душа, Термометр для ванной детский, Решетка на ванну, Сиденье для унитаза, Кашпо для Домашних растений, Опора для Домашних растений, Опора для Садовых растений, Дождеватели, оросители, распылители, Подставка, держатель для цветочного горшка, ящика, Вешалка, набор вешалок, Накладка для Утюга, Насадка для утюга, Сушилка для белья, Прищепка для белья, Веник, Цветы искусственные, Ванночка для маникюра, Коврик для солярия, Косметическая губка, Мочалка, губка для душа и бани</w:t>
            </w:r>
          </w:p>
        </w:tc>
        <w:tc>
          <w:tcPr>
            <w:tcW w:w="1418" w:type="dxa"/>
          </w:tcPr>
          <w:p w14:paraId="1E4805D9"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t xml:space="preserve">3923, 8215, 3910, 8203, 8413, 8423,   8215, 9604, 9025, 8424, 9616, 9604, 7323, 9027, 8468, 7311, 8210, 7020, 9018, 8438, 9617, 7013, 8215, 4015, 9020, 9023, 3924, 8205, 5607, 4421, 4202, 8516, 9403, 9603, 6702, 8214, 6307 </w:t>
            </w:r>
          </w:p>
        </w:tc>
      </w:tr>
      <w:tr w:rsidR="000D02C7" w:rsidRPr="000D02C7" w14:paraId="691C5E1F" w14:textId="77777777" w:rsidTr="007D42DB">
        <w:tc>
          <w:tcPr>
            <w:tcW w:w="8647" w:type="dxa"/>
          </w:tcPr>
          <w:p w14:paraId="5F9F9B86" w14:textId="54EDE265" w:rsidR="000D02C7" w:rsidRPr="000D02C7" w:rsidRDefault="000D02C7" w:rsidP="00F56D4D">
            <w:pPr>
              <w:pStyle w:val="a3"/>
              <w:jc w:val="both"/>
              <w:rPr>
                <w:color w:val="000000" w:themeColor="text1"/>
                <w:szCs w:val="20"/>
                <w:lang w:val="ru-RU"/>
              </w:rPr>
            </w:pPr>
            <w:r w:rsidRPr="000D02C7">
              <w:rPr>
                <w:color w:val="000000" w:themeColor="text1"/>
                <w:szCs w:val="20"/>
                <w:lang w:val="ru-RU"/>
              </w:rPr>
              <w:t>Бумага для заметок (стикеры,Блок-кубики, клейкие закладки), Скрепки, Диспенсеры для скрепок, Подушка для смачивания пальцев, Булавки, Зажимы для бумаг, Кнопки, Лупы, Банковские резинки для денег, Печати и штампы, Корректоры для текста (жидкость, карандаш, лента), Степлеры, скрепки для степлера, Настольные подставки и наборы (подставка для карандашей и ручек, подставка с наполнением для ручек, настольные наборы металлические, Дыроколы, , Скотч, Диспенсер для канцелярских лен</w:t>
            </w:r>
            <w:r w:rsidR="00F56D4D">
              <w:rPr>
                <w:color w:val="000000" w:themeColor="text1"/>
                <w:szCs w:val="20"/>
                <w:lang w:val="ru-RU"/>
              </w:rPr>
              <w:t>т, Держатели для скотча и лент, бло</w:t>
            </w:r>
            <w:r w:rsidRPr="000D02C7">
              <w:rPr>
                <w:color w:val="000000" w:themeColor="text1"/>
                <w:szCs w:val="20"/>
                <w:lang w:val="ru-RU"/>
              </w:rPr>
              <w:t>кноты, тетрадки, дневники</w:t>
            </w:r>
            <w:r w:rsidR="00F56D4D">
              <w:rPr>
                <w:color w:val="000000" w:themeColor="text1"/>
                <w:szCs w:val="20"/>
                <w:lang w:val="ru-RU"/>
              </w:rPr>
              <w:t>, письма деду морозу, конверты</w:t>
            </w:r>
            <w:r w:rsidRPr="000D02C7">
              <w:rPr>
                <w:color w:val="000000" w:themeColor="text1"/>
                <w:szCs w:val="20"/>
                <w:lang w:val="ru-RU"/>
              </w:rPr>
              <w:t xml:space="preserve">, Блокноты и бизнес тетради форматов А4-А5, Блокноты и бизнес тетради форматов А6-А7, записные книжки, Лотки и накопители для бумаг (Вертикальные накопители, лотки для бумаг, пластиковые боксы, Настольные наборы металлические, все виды, файлы, коврики на стол, корзины для бумаг, Бумага для офисной техники, разделители, школьные блокноты и тетради, ежедневники и еженедельники, календари, стикеры, блок-кубики и боксы, Бухгалтерские книги и бланки, ролики и чековая лента, Ластики, точилки, линейки, Линеры, маркеры специальные (маркеры для CD, маркеры промышленные, подставки для ручек (подставки без наполнения, подставки с наполнением для ручек, Текстовыделители, Папки с арочным механизмом, файлы и папки файловые, папки архивные, скоросшиватели, папки на кольцах, папки уголки, папки пластиковые, папки планшеты, аксессуары для досок (магнитные держатели, кнопки, булавки, указки, держатели для маркеров, губки-стиралки, спрей для очистки досок), глобусы, школьные тетрадки (12-24 листов, 48-120 листов, тетради предметные), тетрадки со сменными блоками, школьные пеналы, фломастеры, карандаши цветные, карандаши акварельные, восковые карандаши, ластики, точилки, линейка, транспортиры, угольники, готовальны, циркули, кисти для рисования, альбомы для рисования, папки для рисования, стаканы и палитры для рисования, мел, гуашь, краски акварельные, краски пальчиковые, пластилин, доски для лепки, папки для труда, тубусы, Бумага офисная белая, Папка, альбом для рукоделия, Альбом, бумага, папка для черчения, Копировальная бумага, </w:t>
            </w:r>
            <w:r w:rsidRPr="000D02C7">
              <w:rPr>
                <w:color w:val="000000" w:themeColor="text1"/>
                <w:szCs w:val="20"/>
                <w:lang w:val="ru-RU"/>
              </w:rPr>
              <w:lastRenderedPageBreak/>
              <w:t>Миллиметровая бумага, Бумага офисная цветная, Бумага, картон для скрапбукинга, Расходные материалы для скрапбукинга, Бумага для рукоделия, Набор Самоклеющихся закладок, Калька, Бумага с липким краем для записей, Фотобумага, бумага для лазерной печати, Бланк грамоты, диплома, Бланк бухгалтерский, Блокнот, Подарочный набор (блокнот), Ежедневник будущей мамы, Ежедневник датированный, Ежедневник недатированный, Планер, планинг, Записная книжка, Классный журнал, Домовая, кулинарная книга, Книга учета, Бизнес-тетрадь, органайзер, Скетчбук, Блок бумаги для записей, Телефонная, адресная книжка, Глобус для обучения, Магнитная доска детская, Аксессуары для магнитных, меловых досок, Доска меловая, Доска пробковая, Флипчарт, Подставка, держатель настольные, Диспенсер для клейкой ленты, Дырокол, Набор зажимов для бумаг, Закладка для книги, Корректирующее средство, Кнопки канцелярские, булавки, Набор лезвий для канц. Ножа, Картотека, Лоток для бумаги, Ящик, шкафчик канцелярские, Лупа офисная, Настольная подкладка, коврик, Покрытие защитное для стиральной машины, Нож канцелярский, Держатель для фото и визиток, Пружина для брошюрования, Резинки для банкнот, Скобы для степлера, Клейкая лента, Скрепки, Степлер, антистеплер, Увлажнитель для пальцев, Этикетка универсальная, Конверт почтовый, деловой, Конверт сувенир, Бейдж, Держатель для бейджа, Лента для бейджа, Датер, нумератор, Штемпельная подушка, Автоматический штамп, Самонаборный штамп, Этикет-пистолет, Букинистика, Иностранное издание, Современная печатная книга, Современные картографические издания, Современные листовые издания</w:t>
            </w:r>
          </w:p>
        </w:tc>
        <w:tc>
          <w:tcPr>
            <w:tcW w:w="1418" w:type="dxa"/>
          </w:tcPr>
          <w:p w14:paraId="091E43D1"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lastRenderedPageBreak/>
              <w:t>4810, 4811, 8305, 4820, 4016, 8472, 9609, 8213, 9608, 4805, 8214, 4421, 8505, 4823, 4905, 3926, 4806, 4901, 7320, 9611</w:t>
            </w:r>
          </w:p>
        </w:tc>
      </w:tr>
      <w:tr w:rsidR="000D02C7" w:rsidRPr="000D02C7" w14:paraId="54ABB647" w14:textId="77777777" w:rsidTr="007D42DB">
        <w:tc>
          <w:tcPr>
            <w:tcW w:w="8647" w:type="dxa"/>
          </w:tcPr>
          <w:p w14:paraId="0053CA1F"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t>Анальные пробки (анальная вибровтулка, анальные цепочки, анальные шарики, маленькие, большие), Продукция из натуральной кожи: маски, портупеи, гартеры, чокеры, ошейники, наручники, шлепалки, кляпы, трусы для страпона, плетки, фиксации – наручники, кандалы, оковы, БДСМ Маски, БДСМ стеки, кляпы, БДСМ одежда и костюмы, расширители, зажимы, вытяжки, поводки и утяжки на пенис для длительного полового акта, медицинский фетиш, игрушки для фистинга, мебель и постельное белье для сексуальных утех, секс машины, пояс верности, стопы и руки для фистинга, БДСМ наборы и комплекты, БДСМ сбруи, электросекс, плети, кнуты, шлемы и маски БДСМ, зооэротика фалосы животных, стеки БДСМ, Фаллоимитаторы (большой, маленький, с вибрацией, с подогревом, 2 в 1, двухсторонний), Для стимуляции клитора, Страпоны, Виброяйца, Секс кукла мужчина, Секс кукла девушка, Анальные украшения, Вагинальные шарики, Вакуумные помпы для женщин, для стимуляции сосков, Вакуумный стимулятор клитора, двухсторонний вибростимулятор, зажимы для сосков, ошейники, зажимы для половых губок, маска с кляпом и зажимом, виброзажимы на соски, открытый бюстгальтер с зажимами на сосках, вибростимуляторы на соски и пенис, Тренажеры имтимных мышц, тренажер для таза мышц, вагины, мастурбаторы, одноразовые мастурбаторы, Кольца и насадки на пенис, насадка на пенис, Кольцо на пенис с анальным фаллоимитатором, удлинитель для пениса, Анальная стимуляция для мужчин, анальный расширитель для мужчин, Вакуумная помпа для головки, Автоматическая вакуумная помпа мужская, Вакуумная помпа для члена, страпон, Экстендеры - увеличение пениса, секс игрушки, секс игрушки для пар, эротические игры, мягкие тампоны для девушек, анальный душ, вибромассажер, Набор для производства фаллоимитатора, Эротические подарки и приколы, Аксессуары для секс игрушек, Кожаное, лаковое, латексное белье для эротических игр, боди, тедди, монокини, мини-платья и сорочки, пеньюары и накидки, подвязки, чулки, колготки, мужское эротическое белье, клубные и вечерние платья, топы и майки, юбки, костюмы для ролевых игр, портупея, эротичные перчатки, эротические маски, воротнички и манжеты, украшения для шеи и рук, Анальные бусы, Анальный крюк, БДСМ набор, Зажим БДСМ, Кисточка БДСМ, Набор верности, Наручники, Насадка для страпона, Насадка на пенис, Оковы, Ошейник БДСМ, Плаг, Разделитель мошонки, Расширитель БДСМ, Руки БДСМ, Стек БДСМ, Страпон с поясом, Утяжка/лассо БДСМ, Экстендер, Эрекционное кольцо,  Лента БДСМ, Лепестки роз, Ободок эротический, Подушка Эротическая, Эротические трубочки для коктейлей, Эротические формочки для льда, Набор игр для Взрослых</w:t>
            </w:r>
          </w:p>
        </w:tc>
        <w:tc>
          <w:tcPr>
            <w:tcW w:w="1418" w:type="dxa"/>
          </w:tcPr>
          <w:p w14:paraId="297DA83B"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t>3926, 6602, 8301, 8509, 8414, 4016, 9503, 9506, 8543, 3921, 7308, 9021, 5806, 9505, 7117, 9014, 4205, 4015, 6210</w:t>
            </w:r>
          </w:p>
        </w:tc>
      </w:tr>
      <w:tr w:rsidR="000D02C7" w:rsidRPr="000D02C7" w14:paraId="53DB6CDD" w14:textId="77777777" w:rsidTr="007D42DB">
        <w:tc>
          <w:tcPr>
            <w:tcW w:w="8647" w:type="dxa"/>
          </w:tcPr>
          <w:p w14:paraId="5A7C97A9"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t>Инструменты (ключи, пасатижи), газовая горелка, Изолента, Крепежные изделия, метизы, Гофрированные трубы, кабель-каналы, Поисковый магнит, Ламинат, Паркетная доска, Плинтус, Теплоизоляция для теплого пола, Георешетка, Обои, Сайдинг, Фотообои, Штанга, шланг, стойка, держатель, Душевой гарнитур, Инсталляция к унитазу, Душевая лейка, Смеситель для Биде, Смеситель для ванны и душа, Смеситель для кухни, Смеситель для раковины</w:t>
            </w:r>
          </w:p>
        </w:tc>
        <w:tc>
          <w:tcPr>
            <w:tcW w:w="1418" w:type="dxa"/>
          </w:tcPr>
          <w:p w14:paraId="78D30E60"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t>8206, 8205, 8207, 8204, 8468, 3919, 7318, 3917, 3925, 8505, 4411, 6815, 4814, 6811, 3924, 8481</w:t>
            </w:r>
          </w:p>
        </w:tc>
      </w:tr>
      <w:tr w:rsidR="000D02C7" w:rsidRPr="00F56D4D" w14:paraId="385012E1" w14:textId="77777777" w:rsidTr="007D42DB">
        <w:tc>
          <w:tcPr>
            <w:tcW w:w="8647" w:type="dxa"/>
          </w:tcPr>
          <w:p w14:paraId="23EC3B05"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t xml:space="preserve">Фитнес тренажеры, Гантели, Обручи, набор мини лент, лента силовая, бинты для фиксации запястий, экспандер для груди, пояс атлетический, эспандер универсальный, ремни для тяги, трос силовой, петли для функционального тренинга, крюки для турника и тяги, обручи, бинты для фиксации, экспандеры, манжеты, петли тренировочные, Медицинбол, дорожка координационная, набор для тренировок с силовыми тросами, силовые тросы, массажный ролик, мяч массажный, массажно-балансировочная полусфера, массажная подушка, массажная накидка, перкуссиционный массажер, фитболы, скакалки, коврики, утяжелители для фитнеса, упоры для отжиманий, батуты, Спеп-платформы, бодибар, мяч гимнастический, лента гимнастическая, </w:t>
            </w:r>
            <w:r w:rsidRPr="000D02C7">
              <w:rPr>
                <w:color w:val="000000" w:themeColor="text1"/>
                <w:szCs w:val="20"/>
                <w:lang w:val="ru-RU"/>
              </w:rPr>
              <w:lastRenderedPageBreak/>
              <w:t xml:space="preserve">обруч гимнастический, гироскопический тренажер, ролик для пресса, тренажер для пресса, Блины, Грифы, Гантели, Турники и брусья, Гири, перчатки атлетические, эспандеры ручные, пояс для похудения, суппорт поясницы двухсторонний, мат складной, канат, тарзанка навесная, турник навесной, трапеция навесная, брусья навесные, ремни для йоги, коврик для йоги, весы, суппорты, бинты для фиксации, </w:t>
            </w:r>
          </w:p>
          <w:p w14:paraId="38A0F566" w14:textId="2E22802B" w:rsidR="000D02C7" w:rsidRPr="000D02C7" w:rsidRDefault="000D02C7" w:rsidP="007D42DB">
            <w:pPr>
              <w:pStyle w:val="a3"/>
              <w:jc w:val="both"/>
              <w:rPr>
                <w:color w:val="000000" w:themeColor="text1"/>
                <w:szCs w:val="20"/>
                <w:lang w:val="ru-RU"/>
              </w:rPr>
            </w:pPr>
            <w:r w:rsidRPr="000D02C7">
              <w:rPr>
                <w:color w:val="000000" w:themeColor="text1"/>
                <w:szCs w:val="20"/>
                <w:lang w:val="ru-RU"/>
              </w:rPr>
              <w:t>наколенники, повязки, бандажи, кинезио-тейп, наборы гантелей, штанга, груша боксерская напольная, лапы боксерские, модульный массажер, Бодибар палки гимнастические, диск здоровья, аксессуары для легкой атлетики, Палки для скандинавской ходьбы, Веревки, канаты, шнуры для альпинизма, Груша, мешок, стойка для бокса, Лапы, макивара для бокса, Бумеранг, Жилет надувной для плавания, Аксессуар для бадминтона, Аксессуар для дайвинга, Аксессуар для плавания, Аксессуар для тенниса, Аксессуар для футбола, Аксессуары для баскетбола, Аксессуары для волейбола, Аксессуары для фитнеса, Аксессуары для хоккея, Комплект клюшек для гольфа, крокета, Мяч для гандбола, Мяч для тенниса, Мяч для бейсбола, Мяч для водного поло, для игр на воде, Мяч для регби, Мяч для футбола, Шайба хоккейная, Мяч для настольного тенниса, Бита для бейсбола, Набор для бадминтона, Набор для бейсбола, Ракетка для бадминтона, Кистевой тренажер, Скамья спортивная, Силовой тренажер, Стойки, подставки для силовых тренажеров, Тренажеры для прокачки пресса, Турник, Эллиптический тренажер, Обруч для гимнастики, Обруч для фитнеса, Скакалка, Степ платформа, Утяжелители спортивные, Капа, Перчатки для бокса, Бинт для бокса, Перчатки для футбола, Защита бедра, Защита колена, Защита спины, Спортивные обвязки, Очки для плавания, Костюм-сауна, Мотозащита, Мотоодежда, Мотоэкипировка – аксессуары, Наколенники для гимнастики, Повязка, напульсник для тенниса, носки для дайвинга, Очки для плавания, Перчатки горнолыжные, Перчатки для смешанных единоборств, перчатки, Пояс для похудения, массажа, Пояс для тяжелой атлетики, Дождевик, Палки горнолыжные, Крепления для сноуборда, Крепления для лыж, Палки лыжные, Наконечник для палок для скандинавской ходьбы, Палки для скандинавской ходьбы, Чехлы для лыж, Чехлы, сумки горнолыжные, Щуп лавинный, Веревки, канаты, шнуры для альпинизма, Зажимы, блок-ролики для альпинизма, Оттяжки, петли, самостраховки, Манок, Маска для сна, Подушка под голову для путешествий, Аксессуары для лука, арбалета, рогатки, Ерш для чистки оружия, Набор для чистки оружия, Патч для чистки оружия, Шомпол для оружия, Оптический прицел, Прицел, Кий для бильярда, Мост для кия, Перчатка для бильярда, Треугольник для бильярда, Шары для бильярда, Замок велосипедный, Система хранения велосипеда, Набор ремонтный для велосипеда, Звонок велосипедный, Крылья велосипедные, Рога на руль, Седло велосипедное, накладка для седла, Груша, мешок, стойка для бокса, Лапы, макивара для бокса, Щит баскетбольный, Булава для гимнастики, Бумеранг, Доска для плавания, Дротики для дартс, Дальномер для охоты, Комплект для подводного плавания, Комплект клюшек для гольфа, крокета, Набор для гольфа, крокета, Набор для мини- гольфа, Набор для регби, Набор для рыбалки, Перчатки для бейсбола, Прибор ночного видения, Ракетка для тхэквондо, Растопка для костра, Спортивные игры на воздухе, Тейп, бинт универсальный спортивный, Лента для гимнастики, Круг надувной, Матрас надувной для плавания, Сетка для настольного тенниса, Упоры для отжиманий, Клюшка хоккейная, Коврик для йоги, Весла, Стол складной для пикника и кемпинга, Стул складной туристический, Пульки, шарики для страйкбола и пневматики, Стрелы для арбалета, лука, Мяч для баскетбола, волейбола, гандбола, бейсбола, для игры на воде, футбола, Мяч для настольного тенниса, Ледоруб горный, Лопата лавинная, Лопата туристическая, Маски, очки горнолыжные, Маска для подводного плавания, Палатка зимняя для рыбалки, Магазин для страйкбола, Посуда одноразовая, Бита для бейсбола, Набор для бадминтона, Набор для бейсбола, Набор для настольного тенниса, Намотка для теннисной ракетки, Ракетка для большого тенниса, Ракетка для настольного тенниса, Струна для теннисной ракетки, Аксессуары для зимней рыбалки, Аксессуары для летней рыбалки, Жерлица рыболовная, Засидка, Катушка для зимней рыбалки, Катушка для летней рыбалки, Кружок рыболовный, Крючок рыболовный, Леска для летней рыбалки, Шнур для зимней рыбалки, Шнур для летней рыбалки, Подсачек рыболовный, Поплавок рыболовный, Приманка, наживка для зимней рыбалки, Приманка, наживка для летней рыбалки, Садок рыболовный, Удилище, спиннинг, Удочка для зимней рыбалки, Кистевой тренажер, Скамья спортивная, Силовой тренажер, Стойки, подставки для силовых тренажеров, Тренажеры для прокачки пресса, Турник, Эллиптический тренажер, Гантели для фитнеса, Гантельный ряд, Гиря, Гриф, Блины спортивные, Шагомер, Энергетический браслет, ожерелье, Мяч для гимнастики, Набор для йоги, пилатеса, Набор для фитнеса, Обруч для гимнастики, Обруч для фитнеса, Ролик для пресса, Скакалка, Скакалка для гимнастики, Степ платформа, Утяжелители спортивные, Кемпинговый фонарь, Налобный фонарь, Фонарь для дайвинга, Фонарь ручной, Капа, Перчатки для бокса, Бинт для бокса, Перчатки велосипедные, Перчатки для футбола, Гидрокостюм женский, Гидрокостюм мужской, Защита бедра, Защита колена, Защита спины, Спортивные обвязки, Костюм-сауна, Наколенники для гимнастики, Повязка, напульсник для тенниса, Очки для плавания, Перчатки горнолыжные, Перчатки для подводного плавания, Перчатки для смешанных единоборств, Перчатки для тхэквондо, Перчатки для фитнеса, Пояс для тяжелой атлетики, Трубка для подводного плавания, Накладки, футы для карате, Шапочка для плавания</w:t>
            </w:r>
          </w:p>
        </w:tc>
        <w:tc>
          <w:tcPr>
            <w:tcW w:w="1418" w:type="dxa"/>
          </w:tcPr>
          <w:p w14:paraId="11F327F1"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lastRenderedPageBreak/>
              <w:t xml:space="preserve">4016, 3920, 3921, 3926, 4202, 3918, 9506, 4421, 9208, 6216, 9504, 7326, 7907, 9405, 8203, 8714, </w:t>
            </w:r>
            <w:r w:rsidRPr="000D02C7">
              <w:rPr>
                <w:color w:val="000000" w:themeColor="text1"/>
                <w:szCs w:val="20"/>
                <w:lang w:val="ru-RU"/>
              </w:rPr>
              <w:lastRenderedPageBreak/>
              <w:t xml:space="preserve">8301, 9004, 6506, 6307, 8205, 9507 </w:t>
            </w:r>
          </w:p>
        </w:tc>
      </w:tr>
      <w:tr w:rsidR="000D02C7" w:rsidRPr="00F56D4D" w14:paraId="68532DBA" w14:textId="77777777" w:rsidTr="007D42DB">
        <w:tc>
          <w:tcPr>
            <w:tcW w:w="8647" w:type="dxa"/>
          </w:tcPr>
          <w:p w14:paraId="72F122C5" w14:textId="77777777" w:rsidR="000D02C7" w:rsidRPr="000D02C7" w:rsidRDefault="000D02C7" w:rsidP="007D42DB">
            <w:pPr>
              <w:pStyle w:val="a3"/>
              <w:jc w:val="both"/>
              <w:rPr>
                <w:color w:val="000000" w:themeColor="text1"/>
                <w:szCs w:val="20"/>
                <w:lang w:val="ru-RU"/>
              </w:rPr>
            </w:pPr>
            <w:r w:rsidRPr="000D02C7">
              <w:rPr>
                <w:color w:val="000000" w:themeColor="text1"/>
                <w:szCs w:val="20"/>
                <w:lang w:val="ru-RU"/>
              </w:rPr>
              <w:lastRenderedPageBreak/>
              <w:t>Струнные смычковые инструменты: Скрипка, Альт, Виолончель, Контрабас, Струнные щипковые инструменты: Гитара, Балалайка, Лютня, Домра, Арфа, Ударные струнные инструменты: Молоточные цимбалы, Клавесин (клавинет, спинет),Фортепиано</w:t>
            </w:r>
          </w:p>
        </w:tc>
        <w:tc>
          <w:tcPr>
            <w:tcW w:w="1418" w:type="dxa"/>
          </w:tcPr>
          <w:p w14:paraId="27CFC206" w14:textId="77777777" w:rsidR="000D02C7" w:rsidRPr="000D02C7" w:rsidRDefault="000D02C7" w:rsidP="007D42DB">
            <w:pPr>
              <w:pStyle w:val="a3"/>
              <w:rPr>
                <w:color w:val="000000" w:themeColor="text1"/>
                <w:szCs w:val="20"/>
                <w:lang w:val="ru-RU"/>
              </w:rPr>
            </w:pPr>
            <w:r w:rsidRPr="000D02C7">
              <w:rPr>
                <w:color w:val="000000" w:themeColor="text1"/>
                <w:szCs w:val="20"/>
                <w:lang w:val="ru-RU"/>
              </w:rPr>
              <w:t>9202, 9206</w:t>
            </w:r>
          </w:p>
        </w:tc>
      </w:tr>
    </w:tbl>
    <w:p w14:paraId="1EE2395B" w14:textId="6A7FA199" w:rsidR="00A04B88" w:rsidRDefault="00A04B88" w:rsidP="00A04B88">
      <w:pPr>
        <w:pStyle w:val="a3"/>
        <w:rPr>
          <w:sz w:val="24"/>
          <w:lang w:val="ru-RU"/>
        </w:rPr>
      </w:pPr>
    </w:p>
    <w:p w14:paraId="34B8668D" w14:textId="125438A7" w:rsidR="000D02C7" w:rsidRDefault="000D02C7" w:rsidP="00A04B88">
      <w:pPr>
        <w:pStyle w:val="a3"/>
        <w:rPr>
          <w:sz w:val="24"/>
          <w:lang w:val="ru-RU"/>
        </w:rPr>
      </w:pPr>
    </w:p>
    <w:p w14:paraId="24EA6F09" w14:textId="40562AA3" w:rsidR="000D02C7" w:rsidRDefault="000D02C7" w:rsidP="00A04B88">
      <w:pPr>
        <w:pStyle w:val="a3"/>
        <w:rPr>
          <w:sz w:val="24"/>
          <w:lang w:val="ru-RU"/>
        </w:rPr>
      </w:pPr>
    </w:p>
    <w:sectPr w:rsidR="000D02C7" w:rsidSect="00A73264">
      <w:headerReference w:type="default" r:id="rId7"/>
      <w:pgSz w:w="11907" w:h="16840" w:code="9"/>
      <w:pgMar w:top="851" w:right="567" w:bottom="851" w:left="1134" w:header="567" w:footer="113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936D" w14:textId="77777777" w:rsidR="00943BA8" w:rsidRDefault="00943BA8">
      <w:r>
        <w:separator/>
      </w:r>
    </w:p>
  </w:endnote>
  <w:endnote w:type="continuationSeparator" w:id="0">
    <w:p w14:paraId="4ECBC399" w14:textId="77777777" w:rsidR="00943BA8" w:rsidRDefault="0094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F476" w14:textId="77777777" w:rsidR="00943BA8" w:rsidRDefault="00943BA8">
      <w:r>
        <w:separator/>
      </w:r>
    </w:p>
  </w:footnote>
  <w:footnote w:type="continuationSeparator" w:id="0">
    <w:p w14:paraId="07AE3A37" w14:textId="77777777" w:rsidR="00943BA8" w:rsidRDefault="0094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79B7" w14:textId="77777777" w:rsidR="00367766" w:rsidRPr="00A73264" w:rsidRDefault="00367766" w:rsidP="00367766">
    <w:pPr>
      <w:pStyle w:val="a3"/>
      <w:tabs>
        <w:tab w:val="clear" w:pos="4677"/>
        <w:tab w:val="clear" w:pos="9355"/>
        <w:tab w:val="left" w:pos="851"/>
      </w:tabs>
      <w:ind w:right="-1"/>
      <w:jc w:val="right"/>
      <w:rPr>
        <w:rFonts w:ascii="Calibri" w:hAnsi="Calibri"/>
        <w:color w:val="404040"/>
        <w:sz w:val="6"/>
        <w:szCs w:val="6"/>
        <w:lang w:val="ru-RU"/>
      </w:rPr>
    </w:pPr>
  </w:p>
  <w:p w14:paraId="19571914" w14:textId="77777777" w:rsidR="00367766" w:rsidRPr="00A73264" w:rsidRDefault="00367766" w:rsidP="00367766">
    <w:pPr>
      <w:rPr>
        <w:sz w:val="10"/>
        <w:szCs w:val="10"/>
        <w:lang w:val="ru-RU"/>
      </w:rPr>
    </w:pPr>
  </w:p>
  <w:p w14:paraId="3D69E590" w14:textId="77777777" w:rsidR="004769E5" w:rsidRPr="00367766" w:rsidRDefault="004769E5" w:rsidP="00367766">
    <w:pPr>
      <w:pStyle w:val="a3"/>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27C0F24"/>
    <w:multiLevelType w:val="hybridMultilevel"/>
    <w:tmpl w:val="87C893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34637D8"/>
    <w:multiLevelType w:val="hybridMultilevel"/>
    <w:tmpl w:val="0BC86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F0257"/>
    <w:multiLevelType w:val="hybridMultilevel"/>
    <w:tmpl w:val="CAB0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E21039"/>
    <w:multiLevelType w:val="hybridMultilevel"/>
    <w:tmpl w:val="0A26A9E2"/>
    <w:lvl w:ilvl="0" w:tplc="0D0E2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7C04DDF"/>
    <w:multiLevelType w:val="hybridMultilevel"/>
    <w:tmpl w:val="FA94B05A"/>
    <w:lvl w:ilvl="0" w:tplc="1AA2164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F62792"/>
    <w:multiLevelType w:val="hybridMultilevel"/>
    <w:tmpl w:val="AFF00740"/>
    <w:lvl w:ilvl="0" w:tplc="868E6D82">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631565"/>
    <w:multiLevelType w:val="hybridMultilevel"/>
    <w:tmpl w:val="36246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E031D"/>
    <w:multiLevelType w:val="hybridMultilevel"/>
    <w:tmpl w:val="2E224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0A015B"/>
    <w:multiLevelType w:val="hybridMultilevel"/>
    <w:tmpl w:val="D466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9B2FE6"/>
    <w:multiLevelType w:val="hybridMultilevel"/>
    <w:tmpl w:val="CAB0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106FB0"/>
    <w:multiLevelType w:val="hybridMultilevel"/>
    <w:tmpl w:val="5F187EF6"/>
    <w:lvl w:ilvl="0" w:tplc="3D5AF3F4">
      <w:start w:val="1"/>
      <w:numFmt w:val="decimal"/>
      <w:lvlText w:val="%1."/>
      <w:lvlJc w:val="left"/>
      <w:pPr>
        <w:tabs>
          <w:tab w:val="num" w:pos="720"/>
        </w:tabs>
        <w:ind w:left="720" w:hanging="360"/>
      </w:pPr>
      <w:rPr>
        <w:rFonts w:ascii="Verdana" w:hAnsi="Verdana"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E42CA9"/>
    <w:multiLevelType w:val="hybridMultilevel"/>
    <w:tmpl w:val="28B65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E42F9"/>
    <w:multiLevelType w:val="hybridMultilevel"/>
    <w:tmpl w:val="94262024"/>
    <w:lvl w:ilvl="0" w:tplc="FF1ED31C">
      <w:numFmt w:val="bullet"/>
      <w:lvlText w:val="-"/>
      <w:lvlJc w:val="left"/>
      <w:pPr>
        <w:ind w:left="1069" w:hanging="360"/>
      </w:pPr>
      <w:rPr>
        <w:rFonts w:ascii="Calibri" w:eastAsia="Times New Roman"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0023E68"/>
    <w:multiLevelType w:val="hybridMultilevel"/>
    <w:tmpl w:val="E54AE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0353CE"/>
    <w:multiLevelType w:val="hybridMultilevel"/>
    <w:tmpl w:val="8644733C"/>
    <w:lvl w:ilvl="0" w:tplc="A2EE0C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F680A"/>
    <w:multiLevelType w:val="hybridMultilevel"/>
    <w:tmpl w:val="5FFA5950"/>
    <w:lvl w:ilvl="0" w:tplc="D3E48D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35B0C02"/>
    <w:multiLevelType w:val="hybridMultilevel"/>
    <w:tmpl w:val="52B2E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B9589A"/>
    <w:multiLevelType w:val="hybridMultilevel"/>
    <w:tmpl w:val="BD3AFDDC"/>
    <w:lvl w:ilvl="0" w:tplc="D09EB6A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79A72C3"/>
    <w:multiLevelType w:val="hybridMultilevel"/>
    <w:tmpl w:val="E742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E81708"/>
    <w:multiLevelType w:val="hybridMultilevel"/>
    <w:tmpl w:val="84867EF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14864"/>
    <w:multiLevelType w:val="hybridMultilevel"/>
    <w:tmpl w:val="D260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E2582C"/>
    <w:multiLevelType w:val="hybridMultilevel"/>
    <w:tmpl w:val="9EAE10D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09A20C5"/>
    <w:multiLevelType w:val="hybridMultilevel"/>
    <w:tmpl w:val="9ACAC66A"/>
    <w:lvl w:ilvl="0" w:tplc="35600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1CF60CA"/>
    <w:multiLevelType w:val="multilevel"/>
    <w:tmpl w:val="F110BD26"/>
    <w:lvl w:ilvl="0">
      <w:start w:val="1"/>
      <w:numFmt w:val="decimal"/>
      <w:lvlText w:val="%1."/>
      <w:lvlJc w:val="left"/>
      <w:pPr>
        <w:ind w:left="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93E0D2B"/>
    <w:multiLevelType w:val="hybridMultilevel"/>
    <w:tmpl w:val="CAB06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3296017">
    <w:abstractNumId w:val="22"/>
  </w:num>
  <w:num w:numId="2" w16cid:durableId="606155680">
    <w:abstractNumId w:val="15"/>
  </w:num>
  <w:num w:numId="3" w16cid:durableId="1761946706">
    <w:abstractNumId w:val="7"/>
  </w:num>
  <w:num w:numId="4" w16cid:durableId="1954047911">
    <w:abstractNumId w:val="18"/>
  </w:num>
  <w:num w:numId="5" w16cid:durableId="1786463258">
    <w:abstractNumId w:val="13"/>
  </w:num>
  <w:num w:numId="6" w16cid:durableId="428231904">
    <w:abstractNumId w:val="20"/>
  </w:num>
  <w:num w:numId="7" w16cid:durableId="704672235">
    <w:abstractNumId w:val="12"/>
  </w:num>
  <w:num w:numId="8" w16cid:durableId="751269861">
    <w:abstractNumId w:val="6"/>
  </w:num>
  <w:num w:numId="9" w16cid:durableId="477310539">
    <w:abstractNumId w:val="4"/>
  </w:num>
  <w:num w:numId="10" w16cid:durableId="1461532329">
    <w:abstractNumId w:val="16"/>
  </w:num>
  <w:num w:numId="11" w16cid:durableId="931206669">
    <w:abstractNumId w:val="3"/>
  </w:num>
  <w:num w:numId="12" w16cid:durableId="691498128">
    <w:abstractNumId w:val="10"/>
  </w:num>
  <w:num w:numId="13" w16cid:durableId="1242254794">
    <w:abstractNumId w:val="25"/>
  </w:num>
  <w:num w:numId="14" w16cid:durableId="1081028939">
    <w:abstractNumId w:val="23"/>
  </w:num>
  <w:num w:numId="15" w16cid:durableId="993795408">
    <w:abstractNumId w:val="19"/>
  </w:num>
  <w:num w:numId="16" w16cid:durableId="361321982">
    <w:abstractNumId w:val="21"/>
  </w:num>
  <w:num w:numId="17" w16cid:durableId="1645968777">
    <w:abstractNumId w:val="8"/>
  </w:num>
  <w:num w:numId="18" w16cid:durableId="1282690509">
    <w:abstractNumId w:val="24"/>
    <w:lvlOverride w:ilvl="0">
      <w:startOverride w:val="1"/>
    </w:lvlOverride>
    <w:lvlOverride w:ilvl="1"/>
    <w:lvlOverride w:ilvl="2"/>
    <w:lvlOverride w:ilvl="3"/>
    <w:lvlOverride w:ilvl="4"/>
    <w:lvlOverride w:ilvl="5"/>
    <w:lvlOverride w:ilvl="6"/>
    <w:lvlOverride w:ilvl="7"/>
    <w:lvlOverride w:ilvl="8"/>
  </w:num>
  <w:num w:numId="19" w16cid:durableId="1781336593">
    <w:abstractNumId w:val="9"/>
  </w:num>
  <w:num w:numId="20" w16cid:durableId="1822580743">
    <w:abstractNumId w:val="17"/>
  </w:num>
  <w:num w:numId="21" w16cid:durableId="382409288">
    <w:abstractNumId w:val="2"/>
  </w:num>
  <w:num w:numId="22" w16cid:durableId="1686320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1571158">
    <w:abstractNumId w:val="0"/>
  </w:num>
  <w:num w:numId="24" w16cid:durableId="956721737">
    <w:abstractNumId w:val="14"/>
  </w:num>
  <w:num w:numId="25" w16cid:durableId="17389244">
    <w:abstractNumId w:val="1"/>
  </w:num>
  <w:num w:numId="26" w16cid:durableId="1575820504">
    <w:abstractNumId w:val="11"/>
  </w:num>
  <w:num w:numId="27" w16cid:durableId="221986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65"/>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94A"/>
    <w:rsid w:val="0000061B"/>
    <w:rsid w:val="000007FB"/>
    <w:rsid w:val="000008B5"/>
    <w:rsid w:val="000010DE"/>
    <w:rsid w:val="00001BE3"/>
    <w:rsid w:val="00001C8D"/>
    <w:rsid w:val="00003392"/>
    <w:rsid w:val="00003850"/>
    <w:rsid w:val="000059ED"/>
    <w:rsid w:val="00006073"/>
    <w:rsid w:val="00006BFE"/>
    <w:rsid w:val="000079AF"/>
    <w:rsid w:val="000110D2"/>
    <w:rsid w:val="00012219"/>
    <w:rsid w:val="00012D28"/>
    <w:rsid w:val="00014E35"/>
    <w:rsid w:val="00015126"/>
    <w:rsid w:val="0001581E"/>
    <w:rsid w:val="00015D21"/>
    <w:rsid w:val="00017A6F"/>
    <w:rsid w:val="000211A0"/>
    <w:rsid w:val="00021919"/>
    <w:rsid w:val="000224B4"/>
    <w:rsid w:val="00022AE8"/>
    <w:rsid w:val="00025B52"/>
    <w:rsid w:val="000260EF"/>
    <w:rsid w:val="00026983"/>
    <w:rsid w:val="00026D1E"/>
    <w:rsid w:val="000279A7"/>
    <w:rsid w:val="000301BC"/>
    <w:rsid w:val="00030653"/>
    <w:rsid w:val="000326A4"/>
    <w:rsid w:val="00032722"/>
    <w:rsid w:val="00033908"/>
    <w:rsid w:val="00033BC9"/>
    <w:rsid w:val="00033D39"/>
    <w:rsid w:val="0003527C"/>
    <w:rsid w:val="00036BDD"/>
    <w:rsid w:val="000409DA"/>
    <w:rsid w:val="00041121"/>
    <w:rsid w:val="00041359"/>
    <w:rsid w:val="00041FD6"/>
    <w:rsid w:val="000429E0"/>
    <w:rsid w:val="000432F6"/>
    <w:rsid w:val="00043647"/>
    <w:rsid w:val="00044926"/>
    <w:rsid w:val="00044B01"/>
    <w:rsid w:val="00044D66"/>
    <w:rsid w:val="000457F4"/>
    <w:rsid w:val="0004588F"/>
    <w:rsid w:val="00047558"/>
    <w:rsid w:val="00050757"/>
    <w:rsid w:val="00051DF0"/>
    <w:rsid w:val="00052099"/>
    <w:rsid w:val="00053E49"/>
    <w:rsid w:val="00053EDF"/>
    <w:rsid w:val="00054137"/>
    <w:rsid w:val="00054355"/>
    <w:rsid w:val="00054AD6"/>
    <w:rsid w:val="00054B3A"/>
    <w:rsid w:val="00054E97"/>
    <w:rsid w:val="0005550B"/>
    <w:rsid w:val="000564E0"/>
    <w:rsid w:val="00056585"/>
    <w:rsid w:val="00057057"/>
    <w:rsid w:val="000570A1"/>
    <w:rsid w:val="00061A3D"/>
    <w:rsid w:val="00063780"/>
    <w:rsid w:val="00063A53"/>
    <w:rsid w:val="00064279"/>
    <w:rsid w:val="0006443E"/>
    <w:rsid w:val="00064FCE"/>
    <w:rsid w:val="000656A9"/>
    <w:rsid w:val="00065B7E"/>
    <w:rsid w:val="00067849"/>
    <w:rsid w:val="0007022A"/>
    <w:rsid w:val="00070FE4"/>
    <w:rsid w:val="000717A6"/>
    <w:rsid w:val="00072CE9"/>
    <w:rsid w:val="00072D31"/>
    <w:rsid w:val="00074289"/>
    <w:rsid w:val="00075549"/>
    <w:rsid w:val="00075B69"/>
    <w:rsid w:val="00076F1D"/>
    <w:rsid w:val="00077380"/>
    <w:rsid w:val="0007761D"/>
    <w:rsid w:val="00081D71"/>
    <w:rsid w:val="00082B37"/>
    <w:rsid w:val="00083C15"/>
    <w:rsid w:val="0008545F"/>
    <w:rsid w:val="000857EE"/>
    <w:rsid w:val="0008607A"/>
    <w:rsid w:val="00087192"/>
    <w:rsid w:val="000907B9"/>
    <w:rsid w:val="00091360"/>
    <w:rsid w:val="00091701"/>
    <w:rsid w:val="00091938"/>
    <w:rsid w:val="00091E8B"/>
    <w:rsid w:val="00092006"/>
    <w:rsid w:val="00092CE6"/>
    <w:rsid w:val="0009419B"/>
    <w:rsid w:val="000941C9"/>
    <w:rsid w:val="0009476C"/>
    <w:rsid w:val="00095C83"/>
    <w:rsid w:val="00096D24"/>
    <w:rsid w:val="00097144"/>
    <w:rsid w:val="000A070F"/>
    <w:rsid w:val="000A0A56"/>
    <w:rsid w:val="000A213E"/>
    <w:rsid w:val="000A2B45"/>
    <w:rsid w:val="000A2DFE"/>
    <w:rsid w:val="000A3296"/>
    <w:rsid w:val="000A3AFD"/>
    <w:rsid w:val="000A3B4F"/>
    <w:rsid w:val="000A518D"/>
    <w:rsid w:val="000A7A62"/>
    <w:rsid w:val="000B04FF"/>
    <w:rsid w:val="000B09C9"/>
    <w:rsid w:val="000B1153"/>
    <w:rsid w:val="000B12FF"/>
    <w:rsid w:val="000B2C7E"/>
    <w:rsid w:val="000B5613"/>
    <w:rsid w:val="000C0561"/>
    <w:rsid w:val="000C0BEB"/>
    <w:rsid w:val="000C166A"/>
    <w:rsid w:val="000C215A"/>
    <w:rsid w:val="000C4872"/>
    <w:rsid w:val="000C63E0"/>
    <w:rsid w:val="000C7DD6"/>
    <w:rsid w:val="000D02C7"/>
    <w:rsid w:val="000D06AB"/>
    <w:rsid w:val="000D0E3F"/>
    <w:rsid w:val="000D19F1"/>
    <w:rsid w:val="000D1C7B"/>
    <w:rsid w:val="000D303D"/>
    <w:rsid w:val="000D5F65"/>
    <w:rsid w:val="000D7131"/>
    <w:rsid w:val="000D7B46"/>
    <w:rsid w:val="000E082A"/>
    <w:rsid w:val="000E0DC4"/>
    <w:rsid w:val="000E149B"/>
    <w:rsid w:val="000E16ED"/>
    <w:rsid w:val="000E1956"/>
    <w:rsid w:val="000E1BDD"/>
    <w:rsid w:val="000E3DE1"/>
    <w:rsid w:val="000E537C"/>
    <w:rsid w:val="000E556F"/>
    <w:rsid w:val="000E5842"/>
    <w:rsid w:val="000E6189"/>
    <w:rsid w:val="000E70B0"/>
    <w:rsid w:val="000E769B"/>
    <w:rsid w:val="000E7A6B"/>
    <w:rsid w:val="000F0241"/>
    <w:rsid w:val="000F18DB"/>
    <w:rsid w:val="000F1FDA"/>
    <w:rsid w:val="000F5680"/>
    <w:rsid w:val="000F7071"/>
    <w:rsid w:val="000F7262"/>
    <w:rsid w:val="000F7DC0"/>
    <w:rsid w:val="00101EB2"/>
    <w:rsid w:val="0010287D"/>
    <w:rsid w:val="00102B2D"/>
    <w:rsid w:val="001036E5"/>
    <w:rsid w:val="001070B3"/>
    <w:rsid w:val="001118BD"/>
    <w:rsid w:val="0011233B"/>
    <w:rsid w:val="001135FC"/>
    <w:rsid w:val="00113891"/>
    <w:rsid w:val="0011405E"/>
    <w:rsid w:val="0011468E"/>
    <w:rsid w:val="00114E9C"/>
    <w:rsid w:val="00115E2F"/>
    <w:rsid w:val="00116977"/>
    <w:rsid w:val="00116AF4"/>
    <w:rsid w:val="0011756A"/>
    <w:rsid w:val="00117EE6"/>
    <w:rsid w:val="0012090F"/>
    <w:rsid w:val="0012112B"/>
    <w:rsid w:val="0012185D"/>
    <w:rsid w:val="00124458"/>
    <w:rsid w:val="00125562"/>
    <w:rsid w:val="00125DD2"/>
    <w:rsid w:val="00127016"/>
    <w:rsid w:val="001272FD"/>
    <w:rsid w:val="00127812"/>
    <w:rsid w:val="00127E45"/>
    <w:rsid w:val="00127E83"/>
    <w:rsid w:val="001301F2"/>
    <w:rsid w:val="00130ED6"/>
    <w:rsid w:val="00132314"/>
    <w:rsid w:val="001336BC"/>
    <w:rsid w:val="0013493E"/>
    <w:rsid w:val="00135546"/>
    <w:rsid w:val="00136176"/>
    <w:rsid w:val="00136C01"/>
    <w:rsid w:val="00136C62"/>
    <w:rsid w:val="00136CAF"/>
    <w:rsid w:val="0014309F"/>
    <w:rsid w:val="00145F3D"/>
    <w:rsid w:val="00146605"/>
    <w:rsid w:val="00147120"/>
    <w:rsid w:val="00151EF1"/>
    <w:rsid w:val="001531E4"/>
    <w:rsid w:val="0015320A"/>
    <w:rsid w:val="00154145"/>
    <w:rsid w:val="0015443F"/>
    <w:rsid w:val="001548C1"/>
    <w:rsid w:val="00155463"/>
    <w:rsid w:val="00156292"/>
    <w:rsid w:val="0015674E"/>
    <w:rsid w:val="001575AE"/>
    <w:rsid w:val="00157867"/>
    <w:rsid w:val="0015799E"/>
    <w:rsid w:val="00157A39"/>
    <w:rsid w:val="0016008F"/>
    <w:rsid w:val="00160E1B"/>
    <w:rsid w:val="00160EAC"/>
    <w:rsid w:val="00161CA3"/>
    <w:rsid w:val="0016447D"/>
    <w:rsid w:val="0016467A"/>
    <w:rsid w:val="00164AD0"/>
    <w:rsid w:val="00165168"/>
    <w:rsid w:val="00166644"/>
    <w:rsid w:val="00166E63"/>
    <w:rsid w:val="00166ED3"/>
    <w:rsid w:val="00167442"/>
    <w:rsid w:val="001701E7"/>
    <w:rsid w:val="00171D74"/>
    <w:rsid w:val="00173544"/>
    <w:rsid w:val="0017413F"/>
    <w:rsid w:val="00175256"/>
    <w:rsid w:val="00175F5E"/>
    <w:rsid w:val="0017622E"/>
    <w:rsid w:val="001765CA"/>
    <w:rsid w:val="00176689"/>
    <w:rsid w:val="00177164"/>
    <w:rsid w:val="001774A0"/>
    <w:rsid w:val="00177672"/>
    <w:rsid w:val="0017787B"/>
    <w:rsid w:val="00180BD1"/>
    <w:rsid w:val="00180F81"/>
    <w:rsid w:val="001810BD"/>
    <w:rsid w:val="001812B5"/>
    <w:rsid w:val="0018165E"/>
    <w:rsid w:val="00183719"/>
    <w:rsid w:val="00184609"/>
    <w:rsid w:val="0018485C"/>
    <w:rsid w:val="00187507"/>
    <w:rsid w:val="0019006D"/>
    <w:rsid w:val="00190ECE"/>
    <w:rsid w:val="00191809"/>
    <w:rsid w:val="001919D2"/>
    <w:rsid w:val="001931A2"/>
    <w:rsid w:val="00193387"/>
    <w:rsid w:val="00194933"/>
    <w:rsid w:val="001973BB"/>
    <w:rsid w:val="001A01CA"/>
    <w:rsid w:val="001A0351"/>
    <w:rsid w:val="001A14F2"/>
    <w:rsid w:val="001A1A71"/>
    <w:rsid w:val="001A1EC8"/>
    <w:rsid w:val="001A26EC"/>
    <w:rsid w:val="001A2C3B"/>
    <w:rsid w:val="001A3795"/>
    <w:rsid w:val="001A55FD"/>
    <w:rsid w:val="001A57EB"/>
    <w:rsid w:val="001A5E67"/>
    <w:rsid w:val="001A78B6"/>
    <w:rsid w:val="001B0AF1"/>
    <w:rsid w:val="001B231F"/>
    <w:rsid w:val="001B3E80"/>
    <w:rsid w:val="001B4A39"/>
    <w:rsid w:val="001B6F7B"/>
    <w:rsid w:val="001B7CDF"/>
    <w:rsid w:val="001C0057"/>
    <w:rsid w:val="001C0882"/>
    <w:rsid w:val="001C0897"/>
    <w:rsid w:val="001C0951"/>
    <w:rsid w:val="001C1138"/>
    <w:rsid w:val="001C14BE"/>
    <w:rsid w:val="001C3878"/>
    <w:rsid w:val="001C394C"/>
    <w:rsid w:val="001C4947"/>
    <w:rsid w:val="001C52C1"/>
    <w:rsid w:val="001C547D"/>
    <w:rsid w:val="001C68AA"/>
    <w:rsid w:val="001D08E9"/>
    <w:rsid w:val="001D2527"/>
    <w:rsid w:val="001D26BC"/>
    <w:rsid w:val="001D2E08"/>
    <w:rsid w:val="001D3AE0"/>
    <w:rsid w:val="001D3BB7"/>
    <w:rsid w:val="001D3F38"/>
    <w:rsid w:val="001D5E96"/>
    <w:rsid w:val="001D6421"/>
    <w:rsid w:val="001D663C"/>
    <w:rsid w:val="001D6B84"/>
    <w:rsid w:val="001D6FA4"/>
    <w:rsid w:val="001E0110"/>
    <w:rsid w:val="001E0F9D"/>
    <w:rsid w:val="001E1671"/>
    <w:rsid w:val="001E20E5"/>
    <w:rsid w:val="001E26C5"/>
    <w:rsid w:val="001E3495"/>
    <w:rsid w:val="001E51F3"/>
    <w:rsid w:val="001E5512"/>
    <w:rsid w:val="001E6A06"/>
    <w:rsid w:val="001E6FD7"/>
    <w:rsid w:val="001E7117"/>
    <w:rsid w:val="001E7AEE"/>
    <w:rsid w:val="001F0B7C"/>
    <w:rsid w:val="001F0C53"/>
    <w:rsid w:val="001F0F38"/>
    <w:rsid w:val="001F1389"/>
    <w:rsid w:val="001F1A2F"/>
    <w:rsid w:val="001F60C9"/>
    <w:rsid w:val="001F6851"/>
    <w:rsid w:val="001F7707"/>
    <w:rsid w:val="002012C3"/>
    <w:rsid w:val="00201D23"/>
    <w:rsid w:val="00202762"/>
    <w:rsid w:val="0020304A"/>
    <w:rsid w:val="00203777"/>
    <w:rsid w:val="0020455E"/>
    <w:rsid w:val="00204BF3"/>
    <w:rsid w:val="00206526"/>
    <w:rsid w:val="00207EF6"/>
    <w:rsid w:val="00210C03"/>
    <w:rsid w:val="00211270"/>
    <w:rsid w:val="002114B9"/>
    <w:rsid w:val="002120DA"/>
    <w:rsid w:val="0021244F"/>
    <w:rsid w:val="00213956"/>
    <w:rsid w:val="00214489"/>
    <w:rsid w:val="00214DE5"/>
    <w:rsid w:val="0021640A"/>
    <w:rsid w:val="00217588"/>
    <w:rsid w:val="00217A93"/>
    <w:rsid w:val="002205A0"/>
    <w:rsid w:val="002214E7"/>
    <w:rsid w:val="002233C2"/>
    <w:rsid w:val="00224056"/>
    <w:rsid w:val="00224A30"/>
    <w:rsid w:val="00224AA9"/>
    <w:rsid w:val="00226034"/>
    <w:rsid w:val="002272CA"/>
    <w:rsid w:val="002279D9"/>
    <w:rsid w:val="00230141"/>
    <w:rsid w:val="00231596"/>
    <w:rsid w:val="002349D4"/>
    <w:rsid w:val="00236428"/>
    <w:rsid w:val="00236BF3"/>
    <w:rsid w:val="00237B85"/>
    <w:rsid w:val="00241FA8"/>
    <w:rsid w:val="00243E31"/>
    <w:rsid w:val="00244579"/>
    <w:rsid w:val="002451F1"/>
    <w:rsid w:val="002475D3"/>
    <w:rsid w:val="00251131"/>
    <w:rsid w:val="00252393"/>
    <w:rsid w:val="00253C4F"/>
    <w:rsid w:val="00253C7C"/>
    <w:rsid w:val="00254623"/>
    <w:rsid w:val="00254BFB"/>
    <w:rsid w:val="002555D4"/>
    <w:rsid w:val="00255711"/>
    <w:rsid w:val="0025571A"/>
    <w:rsid w:val="002558A9"/>
    <w:rsid w:val="00255F3E"/>
    <w:rsid w:val="00256C76"/>
    <w:rsid w:val="00256C8B"/>
    <w:rsid w:val="002575B6"/>
    <w:rsid w:val="00260212"/>
    <w:rsid w:val="002608DF"/>
    <w:rsid w:val="00261AAB"/>
    <w:rsid w:val="00261D0A"/>
    <w:rsid w:val="00262B8F"/>
    <w:rsid w:val="0026487A"/>
    <w:rsid w:val="0026520A"/>
    <w:rsid w:val="002657C9"/>
    <w:rsid w:val="00265806"/>
    <w:rsid w:val="00266CC9"/>
    <w:rsid w:val="00272187"/>
    <w:rsid w:val="00272FB9"/>
    <w:rsid w:val="002740C9"/>
    <w:rsid w:val="0027643D"/>
    <w:rsid w:val="002767F8"/>
    <w:rsid w:val="002770F9"/>
    <w:rsid w:val="0027710B"/>
    <w:rsid w:val="002775DD"/>
    <w:rsid w:val="00280880"/>
    <w:rsid w:val="0028166C"/>
    <w:rsid w:val="002829F1"/>
    <w:rsid w:val="00283490"/>
    <w:rsid w:val="00285E6A"/>
    <w:rsid w:val="00287A1D"/>
    <w:rsid w:val="00287C60"/>
    <w:rsid w:val="00290722"/>
    <w:rsid w:val="00290D94"/>
    <w:rsid w:val="00291330"/>
    <w:rsid w:val="00294FB7"/>
    <w:rsid w:val="0029604C"/>
    <w:rsid w:val="002970A7"/>
    <w:rsid w:val="002A070B"/>
    <w:rsid w:val="002A175B"/>
    <w:rsid w:val="002A209F"/>
    <w:rsid w:val="002A3455"/>
    <w:rsid w:val="002A36A8"/>
    <w:rsid w:val="002A3706"/>
    <w:rsid w:val="002A4AC5"/>
    <w:rsid w:val="002A53D4"/>
    <w:rsid w:val="002A6775"/>
    <w:rsid w:val="002B01DC"/>
    <w:rsid w:val="002B0BD7"/>
    <w:rsid w:val="002B1B5B"/>
    <w:rsid w:val="002B2731"/>
    <w:rsid w:val="002B3A6E"/>
    <w:rsid w:val="002B47CB"/>
    <w:rsid w:val="002B4C23"/>
    <w:rsid w:val="002B578E"/>
    <w:rsid w:val="002B5C2C"/>
    <w:rsid w:val="002B5D5C"/>
    <w:rsid w:val="002B61B5"/>
    <w:rsid w:val="002B6B93"/>
    <w:rsid w:val="002B7431"/>
    <w:rsid w:val="002B7C93"/>
    <w:rsid w:val="002B7EF3"/>
    <w:rsid w:val="002C1AC5"/>
    <w:rsid w:val="002C23E7"/>
    <w:rsid w:val="002C2E2C"/>
    <w:rsid w:val="002C3CAA"/>
    <w:rsid w:val="002C3CD6"/>
    <w:rsid w:val="002C46A7"/>
    <w:rsid w:val="002C48D0"/>
    <w:rsid w:val="002C4CE0"/>
    <w:rsid w:val="002D1AE7"/>
    <w:rsid w:val="002D22FF"/>
    <w:rsid w:val="002D3B93"/>
    <w:rsid w:val="002D3E57"/>
    <w:rsid w:val="002D6301"/>
    <w:rsid w:val="002D7016"/>
    <w:rsid w:val="002D748D"/>
    <w:rsid w:val="002D7679"/>
    <w:rsid w:val="002E190C"/>
    <w:rsid w:val="002E1C77"/>
    <w:rsid w:val="002E1DDE"/>
    <w:rsid w:val="002E32C4"/>
    <w:rsid w:val="002E63C5"/>
    <w:rsid w:val="002F0C07"/>
    <w:rsid w:val="002F17D2"/>
    <w:rsid w:val="002F1A86"/>
    <w:rsid w:val="002F1D0B"/>
    <w:rsid w:val="002F3E5A"/>
    <w:rsid w:val="002F4F2B"/>
    <w:rsid w:val="002F5FAC"/>
    <w:rsid w:val="00300622"/>
    <w:rsid w:val="00300E67"/>
    <w:rsid w:val="003011ED"/>
    <w:rsid w:val="003019CF"/>
    <w:rsid w:val="00302EE7"/>
    <w:rsid w:val="00303019"/>
    <w:rsid w:val="00303374"/>
    <w:rsid w:val="00304642"/>
    <w:rsid w:val="00305758"/>
    <w:rsid w:val="00306991"/>
    <w:rsid w:val="003077CA"/>
    <w:rsid w:val="00307A6F"/>
    <w:rsid w:val="003102A0"/>
    <w:rsid w:val="003103B7"/>
    <w:rsid w:val="00312607"/>
    <w:rsid w:val="00312A2B"/>
    <w:rsid w:val="00312BB1"/>
    <w:rsid w:val="003144F4"/>
    <w:rsid w:val="0031481E"/>
    <w:rsid w:val="003161BF"/>
    <w:rsid w:val="003170FD"/>
    <w:rsid w:val="00317981"/>
    <w:rsid w:val="00320417"/>
    <w:rsid w:val="00320685"/>
    <w:rsid w:val="00321664"/>
    <w:rsid w:val="00321BE8"/>
    <w:rsid w:val="00321D22"/>
    <w:rsid w:val="00322828"/>
    <w:rsid w:val="0032282A"/>
    <w:rsid w:val="00323531"/>
    <w:rsid w:val="00323B11"/>
    <w:rsid w:val="00324286"/>
    <w:rsid w:val="00324E53"/>
    <w:rsid w:val="00324F47"/>
    <w:rsid w:val="003252BA"/>
    <w:rsid w:val="0032551A"/>
    <w:rsid w:val="00326B06"/>
    <w:rsid w:val="00327017"/>
    <w:rsid w:val="00327782"/>
    <w:rsid w:val="0033174D"/>
    <w:rsid w:val="0033199D"/>
    <w:rsid w:val="00331C3E"/>
    <w:rsid w:val="00332C01"/>
    <w:rsid w:val="003330B4"/>
    <w:rsid w:val="00333D97"/>
    <w:rsid w:val="0033460E"/>
    <w:rsid w:val="00334EA4"/>
    <w:rsid w:val="0033618F"/>
    <w:rsid w:val="00336419"/>
    <w:rsid w:val="003367CA"/>
    <w:rsid w:val="003369DE"/>
    <w:rsid w:val="003376D2"/>
    <w:rsid w:val="00337FB3"/>
    <w:rsid w:val="0034329C"/>
    <w:rsid w:val="00346DA9"/>
    <w:rsid w:val="0034711E"/>
    <w:rsid w:val="003500BE"/>
    <w:rsid w:val="00350318"/>
    <w:rsid w:val="0035044F"/>
    <w:rsid w:val="00350AD1"/>
    <w:rsid w:val="003513A9"/>
    <w:rsid w:val="00353640"/>
    <w:rsid w:val="00354ED5"/>
    <w:rsid w:val="00354FD2"/>
    <w:rsid w:val="00355742"/>
    <w:rsid w:val="00357F1C"/>
    <w:rsid w:val="00360191"/>
    <w:rsid w:val="003629D4"/>
    <w:rsid w:val="00362A59"/>
    <w:rsid w:val="00362B29"/>
    <w:rsid w:val="00362EB8"/>
    <w:rsid w:val="00362ED0"/>
    <w:rsid w:val="0036409A"/>
    <w:rsid w:val="003655FF"/>
    <w:rsid w:val="00365CFF"/>
    <w:rsid w:val="00366EBB"/>
    <w:rsid w:val="003672A9"/>
    <w:rsid w:val="00367766"/>
    <w:rsid w:val="003715FC"/>
    <w:rsid w:val="00371991"/>
    <w:rsid w:val="00371BA5"/>
    <w:rsid w:val="003723E2"/>
    <w:rsid w:val="00373B72"/>
    <w:rsid w:val="00373C37"/>
    <w:rsid w:val="00374FCA"/>
    <w:rsid w:val="00380F01"/>
    <w:rsid w:val="00381464"/>
    <w:rsid w:val="00382595"/>
    <w:rsid w:val="00382671"/>
    <w:rsid w:val="00382C8D"/>
    <w:rsid w:val="00382D82"/>
    <w:rsid w:val="00383FCD"/>
    <w:rsid w:val="00385008"/>
    <w:rsid w:val="00385548"/>
    <w:rsid w:val="0038558F"/>
    <w:rsid w:val="003855A6"/>
    <w:rsid w:val="003860EC"/>
    <w:rsid w:val="00387D25"/>
    <w:rsid w:val="00390694"/>
    <w:rsid w:val="003910A6"/>
    <w:rsid w:val="00394DF1"/>
    <w:rsid w:val="0039549A"/>
    <w:rsid w:val="00395C36"/>
    <w:rsid w:val="003A05B7"/>
    <w:rsid w:val="003A175B"/>
    <w:rsid w:val="003A188A"/>
    <w:rsid w:val="003A237B"/>
    <w:rsid w:val="003A23FB"/>
    <w:rsid w:val="003A285C"/>
    <w:rsid w:val="003A2A87"/>
    <w:rsid w:val="003A56A6"/>
    <w:rsid w:val="003A62F7"/>
    <w:rsid w:val="003A69D5"/>
    <w:rsid w:val="003A6EED"/>
    <w:rsid w:val="003B04CC"/>
    <w:rsid w:val="003B0BFE"/>
    <w:rsid w:val="003B1FC0"/>
    <w:rsid w:val="003B230F"/>
    <w:rsid w:val="003B236D"/>
    <w:rsid w:val="003B2426"/>
    <w:rsid w:val="003B32A5"/>
    <w:rsid w:val="003B467B"/>
    <w:rsid w:val="003B4CAC"/>
    <w:rsid w:val="003B4DA9"/>
    <w:rsid w:val="003B6B69"/>
    <w:rsid w:val="003C0953"/>
    <w:rsid w:val="003C1075"/>
    <w:rsid w:val="003C18E6"/>
    <w:rsid w:val="003C29B9"/>
    <w:rsid w:val="003C732F"/>
    <w:rsid w:val="003C73F0"/>
    <w:rsid w:val="003D0111"/>
    <w:rsid w:val="003D0E8B"/>
    <w:rsid w:val="003D1981"/>
    <w:rsid w:val="003D271F"/>
    <w:rsid w:val="003D2772"/>
    <w:rsid w:val="003D2A90"/>
    <w:rsid w:val="003D33DF"/>
    <w:rsid w:val="003D38FC"/>
    <w:rsid w:val="003D5F95"/>
    <w:rsid w:val="003D6263"/>
    <w:rsid w:val="003D709B"/>
    <w:rsid w:val="003E1051"/>
    <w:rsid w:val="003E14AE"/>
    <w:rsid w:val="003E2091"/>
    <w:rsid w:val="003E2A51"/>
    <w:rsid w:val="003E2E7E"/>
    <w:rsid w:val="003E2FAD"/>
    <w:rsid w:val="003E2FF8"/>
    <w:rsid w:val="003E32EF"/>
    <w:rsid w:val="003E399B"/>
    <w:rsid w:val="003E39D1"/>
    <w:rsid w:val="003E7649"/>
    <w:rsid w:val="003E770B"/>
    <w:rsid w:val="003E7CC6"/>
    <w:rsid w:val="003F07EF"/>
    <w:rsid w:val="003F2808"/>
    <w:rsid w:val="003F3D80"/>
    <w:rsid w:val="003F4575"/>
    <w:rsid w:val="003F5631"/>
    <w:rsid w:val="003F5973"/>
    <w:rsid w:val="003F6688"/>
    <w:rsid w:val="003F6B58"/>
    <w:rsid w:val="003F6C49"/>
    <w:rsid w:val="003F7820"/>
    <w:rsid w:val="003F7A28"/>
    <w:rsid w:val="00400624"/>
    <w:rsid w:val="00400B52"/>
    <w:rsid w:val="0040122A"/>
    <w:rsid w:val="004029C4"/>
    <w:rsid w:val="004029D2"/>
    <w:rsid w:val="00403773"/>
    <w:rsid w:val="00403BD7"/>
    <w:rsid w:val="004041EE"/>
    <w:rsid w:val="00405517"/>
    <w:rsid w:val="00407914"/>
    <w:rsid w:val="00407B90"/>
    <w:rsid w:val="00410851"/>
    <w:rsid w:val="004128DF"/>
    <w:rsid w:val="0041412D"/>
    <w:rsid w:val="004143F4"/>
    <w:rsid w:val="004145BC"/>
    <w:rsid w:val="004151AE"/>
    <w:rsid w:val="0041599D"/>
    <w:rsid w:val="004160A8"/>
    <w:rsid w:val="00416288"/>
    <w:rsid w:val="00417900"/>
    <w:rsid w:val="0042046B"/>
    <w:rsid w:val="00421D5B"/>
    <w:rsid w:val="00422A01"/>
    <w:rsid w:val="00423AE4"/>
    <w:rsid w:val="00424B09"/>
    <w:rsid w:val="00424D1C"/>
    <w:rsid w:val="00426784"/>
    <w:rsid w:val="00427B26"/>
    <w:rsid w:val="0043124A"/>
    <w:rsid w:val="00434461"/>
    <w:rsid w:val="004354FB"/>
    <w:rsid w:val="0043590C"/>
    <w:rsid w:val="00436658"/>
    <w:rsid w:val="00440137"/>
    <w:rsid w:val="0044316E"/>
    <w:rsid w:val="00445FD1"/>
    <w:rsid w:val="00446B00"/>
    <w:rsid w:val="00446CE5"/>
    <w:rsid w:val="004476A7"/>
    <w:rsid w:val="00447864"/>
    <w:rsid w:val="004500AB"/>
    <w:rsid w:val="00450B0E"/>
    <w:rsid w:val="0045114D"/>
    <w:rsid w:val="00452479"/>
    <w:rsid w:val="004526CA"/>
    <w:rsid w:val="00452915"/>
    <w:rsid w:val="00453F93"/>
    <w:rsid w:val="004546B7"/>
    <w:rsid w:val="004552E8"/>
    <w:rsid w:val="00455FC6"/>
    <w:rsid w:val="00457318"/>
    <w:rsid w:val="00460006"/>
    <w:rsid w:val="0046013B"/>
    <w:rsid w:val="0046025E"/>
    <w:rsid w:val="00460E7F"/>
    <w:rsid w:val="004611E3"/>
    <w:rsid w:val="004611E5"/>
    <w:rsid w:val="00461EAF"/>
    <w:rsid w:val="0046229A"/>
    <w:rsid w:val="00462D0A"/>
    <w:rsid w:val="00464357"/>
    <w:rsid w:val="004648D6"/>
    <w:rsid w:val="0046540D"/>
    <w:rsid w:val="00465C08"/>
    <w:rsid w:val="00466A62"/>
    <w:rsid w:val="00466AC9"/>
    <w:rsid w:val="004671EE"/>
    <w:rsid w:val="00467330"/>
    <w:rsid w:val="0046777F"/>
    <w:rsid w:val="0046786B"/>
    <w:rsid w:val="004706A5"/>
    <w:rsid w:val="004710FD"/>
    <w:rsid w:val="00471F26"/>
    <w:rsid w:val="00473381"/>
    <w:rsid w:val="00474C9A"/>
    <w:rsid w:val="00474D6D"/>
    <w:rsid w:val="00475BB5"/>
    <w:rsid w:val="004769E5"/>
    <w:rsid w:val="00482D19"/>
    <w:rsid w:val="0048336E"/>
    <w:rsid w:val="0048593C"/>
    <w:rsid w:val="0048689A"/>
    <w:rsid w:val="004879E9"/>
    <w:rsid w:val="00490D49"/>
    <w:rsid w:val="0049105F"/>
    <w:rsid w:val="00491D76"/>
    <w:rsid w:val="00492FA3"/>
    <w:rsid w:val="004945A2"/>
    <w:rsid w:val="0049532E"/>
    <w:rsid w:val="00496200"/>
    <w:rsid w:val="00496602"/>
    <w:rsid w:val="0049753E"/>
    <w:rsid w:val="00497FC2"/>
    <w:rsid w:val="004A0F32"/>
    <w:rsid w:val="004A1B3E"/>
    <w:rsid w:val="004A1E47"/>
    <w:rsid w:val="004A3173"/>
    <w:rsid w:val="004A3390"/>
    <w:rsid w:val="004A407D"/>
    <w:rsid w:val="004A4789"/>
    <w:rsid w:val="004A6D23"/>
    <w:rsid w:val="004A6F85"/>
    <w:rsid w:val="004A733E"/>
    <w:rsid w:val="004B088E"/>
    <w:rsid w:val="004B14C6"/>
    <w:rsid w:val="004B247D"/>
    <w:rsid w:val="004B3DA1"/>
    <w:rsid w:val="004B6B49"/>
    <w:rsid w:val="004B7A2B"/>
    <w:rsid w:val="004B7E90"/>
    <w:rsid w:val="004C01EA"/>
    <w:rsid w:val="004C04CF"/>
    <w:rsid w:val="004C0E26"/>
    <w:rsid w:val="004C232D"/>
    <w:rsid w:val="004C2AEF"/>
    <w:rsid w:val="004C47BA"/>
    <w:rsid w:val="004C48D1"/>
    <w:rsid w:val="004C4995"/>
    <w:rsid w:val="004C4DD7"/>
    <w:rsid w:val="004C5A76"/>
    <w:rsid w:val="004C6858"/>
    <w:rsid w:val="004C7795"/>
    <w:rsid w:val="004D1A99"/>
    <w:rsid w:val="004D23E8"/>
    <w:rsid w:val="004D371C"/>
    <w:rsid w:val="004D3D52"/>
    <w:rsid w:val="004D3F65"/>
    <w:rsid w:val="004D3FA0"/>
    <w:rsid w:val="004D5023"/>
    <w:rsid w:val="004D6016"/>
    <w:rsid w:val="004D6BBA"/>
    <w:rsid w:val="004D6C55"/>
    <w:rsid w:val="004D7714"/>
    <w:rsid w:val="004D7EA4"/>
    <w:rsid w:val="004E4C07"/>
    <w:rsid w:val="004E753F"/>
    <w:rsid w:val="004F0502"/>
    <w:rsid w:val="004F0DAC"/>
    <w:rsid w:val="004F180F"/>
    <w:rsid w:val="004F1EBE"/>
    <w:rsid w:val="004F256B"/>
    <w:rsid w:val="004F2B7D"/>
    <w:rsid w:val="004F2E05"/>
    <w:rsid w:val="004F4F9C"/>
    <w:rsid w:val="004F7D7D"/>
    <w:rsid w:val="00500A0C"/>
    <w:rsid w:val="00500BAC"/>
    <w:rsid w:val="00502050"/>
    <w:rsid w:val="00502144"/>
    <w:rsid w:val="005031B2"/>
    <w:rsid w:val="00505B03"/>
    <w:rsid w:val="005077BF"/>
    <w:rsid w:val="005100A9"/>
    <w:rsid w:val="00510304"/>
    <w:rsid w:val="00510A44"/>
    <w:rsid w:val="00510AF1"/>
    <w:rsid w:val="00510EEF"/>
    <w:rsid w:val="00511801"/>
    <w:rsid w:val="005118D1"/>
    <w:rsid w:val="00511B44"/>
    <w:rsid w:val="00512AF3"/>
    <w:rsid w:val="00512CEB"/>
    <w:rsid w:val="00513AC9"/>
    <w:rsid w:val="00515D22"/>
    <w:rsid w:val="00516500"/>
    <w:rsid w:val="0052154A"/>
    <w:rsid w:val="0052285B"/>
    <w:rsid w:val="0052293A"/>
    <w:rsid w:val="00523E6B"/>
    <w:rsid w:val="00524616"/>
    <w:rsid w:val="0052504A"/>
    <w:rsid w:val="005266B3"/>
    <w:rsid w:val="0052775A"/>
    <w:rsid w:val="00533C8D"/>
    <w:rsid w:val="00533CE2"/>
    <w:rsid w:val="00535FE9"/>
    <w:rsid w:val="00537775"/>
    <w:rsid w:val="005401B4"/>
    <w:rsid w:val="00540534"/>
    <w:rsid w:val="005422F4"/>
    <w:rsid w:val="00542A7C"/>
    <w:rsid w:val="005442B7"/>
    <w:rsid w:val="00545C2E"/>
    <w:rsid w:val="00545C8C"/>
    <w:rsid w:val="00546794"/>
    <w:rsid w:val="00546911"/>
    <w:rsid w:val="005472B2"/>
    <w:rsid w:val="0054759E"/>
    <w:rsid w:val="00547776"/>
    <w:rsid w:val="00547EE6"/>
    <w:rsid w:val="005502E1"/>
    <w:rsid w:val="005513CC"/>
    <w:rsid w:val="00551D6B"/>
    <w:rsid w:val="0055340D"/>
    <w:rsid w:val="00554FB5"/>
    <w:rsid w:val="00555AA8"/>
    <w:rsid w:val="00555BA1"/>
    <w:rsid w:val="005562BC"/>
    <w:rsid w:val="00556700"/>
    <w:rsid w:val="005572F6"/>
    <w:rsid w:val="005575EF"/>
    <w:rsid w:val="00560F0C"/>
    <w:rsid w:val="00561F30"/>
    <w:rsid w:val="005629A6"/>
    <w:rsid w:val="00562C82"/>
    <w:rsid w:val="005638A1"/>
    <w:rsid w:val="00563FAB"/>
    <w:rsid w:val="00564392"/>
    <w:rsid w:val="00565412"/>
    <w:rsid w:val="00565774"/>
    <w:rsid w:val="005670F4"/>
    <w:rsid w:val="005727C2"/>
    <w:rsid w:val="00572927"/>
    <w:rsid w:val="005732D3"/>
    <w:rsid w:val="00573453"/>
    <w:rsid w:val="00573512"/>
    <w:rsid w:val="00573E26"/>
    <w:rsid w:val="00573ED4"/>
    <w:rsid w:val="00573F01"/>
    <w:rsid w:val="0057546B"/>
    <w:rsid w:val="00576488"/>
    <w:rsid w:val="00576F35"/>
    <w:rsid w:val="0057773A"/>
    <w:rsid w:val="00580E50"/>
    <w:rsid w:val="00584C06"/>
    <w:rsid w:val="00584E63"/>
    <w:rsid w:val="005874F1"/>
    <w:rsid w:val="00587A6A"/>
    <w:rsid w:val="00587A9E"/>
    <w:rsid w:val="00587B9C"/>
    <w:rsid w:val="00587D1B"/>
    <w:rsid w:val="005901B0"/>
    <w:rsid w:val="00590851"/>
    <w:rsid w:val="00590F59"/>
    <w:rsid w:val="005911A4"/>
    <w:rsid w:val="00591920"/>
    <w:rsid w:val="005937DA"/>
    <w:rsid w:val="00593DB5"/>
    <w:rsid w:val="00596BD8"/>
    <w:rsid w:val="005975B0"/>
    <w:rsid w:val="005A0C2B"/>
    <w:rsid w:val="005A2D46"/>
    <w:rsid w:val="005A2EC0"/>
    <w:rsid w:val="005A3679"/>
    <w:rsid w:val="005A44AC"/>
    <w:rsid w:val="005A5746"/>
    <w:rsid w:val="005A5A4E"/>
    <w:rsid w:val="005A6ABF"/>
    <w:rsid w:val="005A756E"/>
    <w:rsid w:val="005A7AE6"/>
    <w:rsid w:val="005B0BDA"/>
    <w:rsid w:val="005B1432"/>
    <w:rsid w:val="005B15CF"/>
    <w:rsid w:val="005B1B3B"/>
    <w:rsid w:val="005B2CAE"/>
    <w:rsid w:val="005B3039"/>
    <w:rsid w:val="005B4277"/>
    <w:rsid w:val="005B7EBD"/>
    <w:rsid w:val="005C0622"/>
    <w:rsid w:val="005C1D71"/>
    <w:rsid w:val="005C3381"/>
    <w:rsid w:val="005C34C6"/>
    <w:rsid w:val="005C3BC0"/>
    <w:rsid w:val="005C3CDF"/>
    <w:rsid w:val="005D00AF"/>
    <w:rsid w:val="005D13C3"/>
    <w:rsid w:val="005D1AAF"/>
    <w:rsid w:val="005D1F49"/>
    <w:rsid w:val="005D4824"/>
    <w:rsid w:val="005D6EA8"/>
    <w:rsid w:val="005D73BB"/>
    <w:rsid w:val="005D7D41"/>
    <w:rsid w:val="005E1433"/>
    <w:rsid w:val="005E2766"/>
    <w:rsid w:val="005E4914"/>
    <w:rsid w:val="005E4A67"/>
    <w:rsid w:val="005E518D"/>
    <w:rsid w:val="005F0258"/>
    <w:rsid w:val="005F031F"/>
    <w:rsid w:val="005F0330"/>
    <w:rsid w:val="005F08A2"/>
    <w:rsid w:val="005F1889"/>
    <w:rsid w:val="005F1BEB"/>
    <w:rsid w:val="005F22CE"/>
    <w:rsid w:val="005F2F6A"/>
    <w:rsid w:val="005F325F"/>
    <w:rsid w:val="005F36A9"/>
    <w:rsid w:val="005F3940"/>
    <w:rsid w:val="005F5E73"/>
    <w:rsid w:val="005F6E26"/>
    <w:rsid w:val="005F78B1"/>
    <w:rsid w:val="006019C1"/>
    <w:rsid w:val="0060280C"/>
    <w:rsid w:val="00602F52"/>
    <w:rsid w:val="0060409F"/>
    <w:rsid w:val="00604465"/>
    <w:rsid w:val="00604B95"/>
    <w:rsid w:val="00605365"/>
    <w:rsid w:val="00606419"/>
    <w:rsid w:val="0060691B"/>
    <w:rsid w:val="006069C4"/>
    <w:rsid w:val="006076D0"/>
    <w:rsid w:val="00610301"/>
    <w:rsid w:val="00610697"/>
    <w:rsid w:val="00613767"/>
    <w:rsid w:val="006140DE"/>
    <w:rsid w:val="006157A0"/>
    <w:rsid w:val="00616611"/>
    <w:rsid w:val="00617161"/>
    <w:rsid w:val="0062346A"/>
    <w:rsid w:val="00623868"/>
    <w:rsid w:val="00624234"/>
    <w:rsid w:val="006324DD"/>
    <w:rsid w:val="0063363C"/>
    <w:rsid w:val="006350ED"/>
    <w:rsid w:val="00635688"/>
    <w:rsid w:val="0063777E"/>
    <w:rsid w:val="0063777F"/>
    <w:rsid w:val="006377A2"/>
    <w:rsid w:val="00637F50"/>
    <w:rsid w:val="00641DAD"/>
    <w:rsid w:val="00642419"/>
    <w:rsid w:val="00642E8F"/>
    <w:rsid w:val="006435E9"/>
    <w:rsid w:val="00643678"/>
    <w:rsid w:val="00644BFF"/>
    <w:rsid w:val="00645389"/>
    <w:rsid w:val="0064546C"/>
    <w:rsid w:val="006456F0"/>
    <w:rsid w:val="00645AA9"/>
    <w:rsid w:val="006469F2"/>
    <w:rsid w:val="00647B24"/>
    <w:rsid w:val="00651A35"/>
    <w:rsid w:val="00651B33"/>
    <w:rsid w:val="00653E8C"/>
    <w:rsid w:val="00654724"/>
    <w:rsid w:val="00656209"/>
    <w:rsid w:val="006566EA"/>
    <w:rsid w:val="00657037"/>
    <w:rsid w:val="0065733E"/>
    <w:rsid w:val="00657C12"/>
    <w:rsid w:val="00657C59"/>
    <w:rsid w:val="00660C82"/>
    <w:rsid w:val="006617D8"/>
    <w:rsid w:val="00661F50"/>
    <w:rsid w:val="00662784"/>
    <w:rsid w:val="00662C98"/>
    <w:rsid w:val="00662D93"/>
    <w:rsid w:val="006647FF"/>
    <w:rsid w:val="0066533B"/>
    <w:rsid w:val="00666B3E"/>
    <w:rsid w:val="006678FC"/>
    <w:rsid w:val="006706C2"/>
    <w:rsid w:val="00672D4B"/>
    <w:rsid w:val="00673BA1"/>
    <w:rsid w:val="0067435C"/>
    <w:rsid w:val="00675C09"/>
    <w:rsid w:val="00675C5F"/>
    <w:rsid w:val="00675C83"/>
    <w:rsid w:val="00676887"/>
    <w:rsid w:val="00676CCA"/>
    <w:rsid w:val="00677F29"/>
    <w:rsid w:val="0068070B"/>
    <w:rsid w:val="0068072E"/>
    <w:rsid w:val="00680874"/>
    <w:rsid w:val="006816B9"/>
    <w:rsid w:val="0068232A"/>
    <w:rsid w:val="00682EAD"/>
    <w:rsid w:val="006835A3"/>
    <w:rsid w:val="006836FA"/>
    <w:rsid w:val="00683F47"/>
    <w:rsid w:val="0068449E"/>
    <w:rsid w:val="00684A9E"/>
    <w:rsid w:val="00685601"/>
    <w:rsid w:val="006870A9"/>
    <w:rsid w:val="006874DC"/>
    <w:rsid w:val="00687F1E"/>
    <w:rsid w:val="00691AD9"/>
    <w:rsid w:val="00691BBD"/>
    <w:rsid w:val="006935C0"/>
    <w:rsid w:val="00697051"/>
    <w:rsid w:val="006971AE"/>
    <w:rsid w:val="006A047F"/>
    <w:rsid w:val="006A1640"/>
    <w:rsid w:val="006A6CD2"/>
    <w:rsid w:val="006A774B"/>
    <w:rsid w:val="006A7EFE"/>
    <w:rsid w:val="006B0083"/>
    <w:rsid w:val="006B0816"/>
    <w:rsid w:val="006B144D"/>
    <w:rsid w:val="006B249F"/>
    <w:rsid w:val="006B2FE1"/>
    <w:rsid w:val="006B3A85"/>
    <w:rsid w:val="006B3B30"/>
    <w:rsid w:val="006B3CFF"/>
    <w:rsid w:val="006B4C5C"/>
    <w:rsid w:val="006B4D8E"/>
    <w:rsid w:val="006B5D1D"/>
    <w:rsid w:val="006B61DC"/>
    <w:rsid w:val="006B6C85"/>
    <w:rsid w:val="006B7234"/>
    <w:rsid w:val="006B7B48"/>
    <w:rsid w:val="006B7EE5"/>
    <w:rsid w:val="006C0FC5"/>
    <w:rsid w:val="006C13DA"/>
    <w:rsid w:val="006C1F1F"/>
    <w:rsid w:val="006C3781"/>
    <w:rsid w:val="006C3D09"/>
    <w:rsid w:val="006C5693"/>
    <w:rsid w:val="006C5B7F"/>
    <w:rsid w:val="006C614A"/>
    <w:rsid w:val="006D02B1"/>
    <w:rsid w:val="006D0429"/>
    <w:rsid w:val="006D0A1D"/>
    <w:rsid w:val="006D27EB"/>
    <w:rsid w:val="006D363C"/>
    <w:rsid w:val="006D5889"/>
    <w:rsid w:val="006D628F"/>
    <w:rsid w:val="006D64D6"/>
    <w:rsid w:val="006D65AF"/>
    <w:rsid w:val="006D66D5"/>
    <w:rsid w:val="006D78A8"/>
    <w:rsid w:val="006D7DE8"/>
    <w:rsid w:val="006E0BB2"/>
    <w:rsid w:val="006E102D"/>
    <w:rsid w:val="006E14AA"/>
    <w:rsid w:val="006E16DC"/>
    <w:rsid w:val="006E1954"/>
    <w:rsid w:val="006E2B6E"/>
    <w:rsid w:val="006E3155"/>
    <w:rsid w:val="006E5189"/>
    <w:rsid w:val="006E5353"/>
    <w:rsid w:val="006E5C5C"/>
    <w:rsid w:val="006E634B"/>
    <w:rsid w:val="006E6DF1"/>
    <w:rsid w:val="006F0449"/>
    <w:rsid w:val="006F0E81"/>
    <w:rsid w:val="006F0EFD"/>
    <w:rsid w:val="006F10E9"/>
    <w:rsid w:val="006F115C"/>
    <w:rsid w:val="006F121E"/>
    <w:rsid w:val="006F1FF6"/>
    <w:rsid w:val="006F213F"/>
    <w:rsid w:val="006F2C76"/>
    <w:rsid w:val="006F2CBA"/>
    <w:rsid w:val="006F3848"/>
    <w:rsid w:val="006F3A2B"/>
    <w:rsid w:val="006F3C07"/>
    <w:rsid w:val="006F5F0C"/>
    <w:rsid w:val="006F63C4"/>
    <w:rsid w:val="006F6AE5"/>
    <w:rsid w:val="006F7DB0"/>
    <w:rsid w:val="007016AB"/>
    <w:rsid w:val="007019E1"/>
    <w:rsid w:val="00701A70"/>
    <w:rsid w:val="00701DC2"/>
    <w:rsid w:val="007025EA"/>
    <w:rsid w:val="00702C63"/>
    <w:rsid w:val="00703266"/>
    <w:rsid w:val="007050B8"/>
    <w:rsid w:val="00705B3F"/>
    <w:rsid w:val="00706D1D"/>
    <w:rsid w:val="00706E37"/>
    <w:rsid w:val="007074E3"/>
    <w:rsid w:val="007076AF"/>
    <w:rsid w:val="007125D8"/>
    <w:rsid w:val="007127FC"/>
    <w:rsid w:val="0071370D"/>
    <w:rsid w:val="00713964"/>
    <w:rsid w:val="00713C08"/>
    <w:rsid w:val="00715D72"/>
    <w:rsid w:val="007160A0"/>
    <w:rsid w:val="0071737D"/>
    <w:rsid w:val="00717A23"/>
    <w:rsid w:val="007205C4"/>
    <w:rsid w:val="00721A75"/>
    <w:rsid w:val="007221DC"/>
    <w:rsid w:val="007222AD"/>
    <w:rsid w:val="00723BA5"/>
    <w:rsid w:val="00723FBC"/>
    <w:rsid w:val="00723FEC"/>
    <w:rsid w:val="00725D52"/>
    <w:rsid w:val="00726948"/>
    <w:rsid w:val="00727E63"/>
    <w:rsid w:val="00731ECC"/>
    <w:rsid w:val="0073221F"/>
    <w:rsid w:val="00732B48"/>
    <w:rsid w:val="00732C77"/>
    <w:rsid w:val="0073317D"/>
    <w:rsid w:val="00734156"/>
    <w:rsid w:val="0073439D"/>
    <w:rsid w:val="0073590B"/>
    <w:rsid w:val="00735C9A"/>
    <w:rsid w:val="00736616"/>
    <w:rsid w:val="00736E7A"/>
    <w:rsid w:val="00737F45"/>
    <w:rsid w:val="007407E5"/>
    <w:rsid w:val="00740B79"/>
    <w:rsid w:val="00740D00"/>
    <w:rsid w:val="00741118"/>
    <w:rsid w:val="00741D47"/>
    <w:rsid w:val="007423BA"/>
    <w:rsid w:val="0074259E"/>
    <w:rsid w:val="00742ACD"/>
    <w:rsid w:val="00742F6C"/>
    <w:rsid w:val="00744B07"/>
    <w:rsid w:val="00744C95"/>
    <w:rsid w:val="00745030"/>
    <w:rsid w:val="007454A1"/>
    <w:rsid w:val="0074682D"/>
    <w:rsid w:val="007508C0"/>
    <w:rsid w:val="00750B25"/>
    <w:rsid w:val="00751048"/>
    <w:rsid w:val="007558FB"/>
    <w:rsid w:val="00755DB0"/>
    <w:rsid w:val="007577A7"/>
    <w:rsid w:val="007603DF"/>
    <w:rsid w:val="0076059B"/>
    <w:rsid w:val="00760BC0"/>
    <w:rsid w:val="00760FD0"/>
    <w:rsid w:val="00761C51"/>
    <w:rsid w:val="00762527"/>
    <w:rsid w:val="007642CC"/>
    <w:rsid w:val="007643F7"/>
    <w:rsid w:val="00764BA5"/>
    <w:rsid w:val="00765016"/>
    <w:rsid w:val="007656AB"/>
    <w:rsid w:val="00766814"/>
    <w:rsid w:val="00771505"/>
    <w:rsid w:val="0077220B"/>
    <w:rsid w:val="00772400"/>
    <w:rsid w:val="00772C6A"/>
    <w:rsid w:val="007750CC"/>
    <w:rsid w:val="00776638"/>
    <w:rsid w:val="00776DB4"/>
    <w:rsid w:val="00777410"/>
    <w:rsid w:val="00777E1C"/>
    <w:rsid w:val="00777F70"/>
    <w:rsid w:val="007805B7"/>
    <w:rsid w:val="007809A2"/>
    <w:rsid w:val="007815EA"/>
    <w:rsid w:val="00783A6A"/>
    <w:rsid w:val="007848DD"/>
    <w:rsid w:val="007849B4"/>
    <w:rsid w:val="00784F69"/>
    <w:rsid w:val="00785601"/>
    <w:rsid w:val="00787278"/>
    <w:rsid w:val="0078774D"/>
    <w:rsid w:val="0079058C"/>
    <w:rsid w:val="0079091C"/>
    <w:rsid w:val="007913C5"/>
    <w:rsid w:val="00791BC9"/>
    <w:rsid w:val="00791DD9"/>
    <w:rsid w:val="0079580B"/>
    <w:rsid w:val="007A1E51"/>
    <w:rsid w:val="007A27FB"/>
    <w:rsid w:val="007A325D"/>
    <w:rsid w:val="007A33A2"/>
    <w:rsid w:val="007A3525"/>
    <w:rsid w:val="007A3611"/>
    <w:rsid w:val="007A3A03"/>
    <w:rsid w:val="007A4003"/>
    <w:rsid w:val="007A45E5"/>
    <w:rsid w:val="007A53D3"/>
    <w:rsid w:val="007A69E3"/>
    <w:rsid w:val="007B0710"/>
    <w:rsid w:val="007B0758"/>
    <w:rsid w:val="007B0D34"/>
    <w:rsid w:val="007B4949"/>
    <w:rsid w:val="007B4E1E"/>
    <w:rsid w:val="007B61E5"/>
    <w:rsid w:val="007B79D5"/>
    <w:rsid w:val="007C078D"/>
    <w:rsid w:val="007C24D5"/>
    <w:rsid w:val="007C5676"/>
    <w:rsid w:val="007C68A3"/>
    <w:rsid w:val="007C7AA5"/>
    <w:rsid w:val="007C7EF9"/>
    <w:rsid w:val="007C7F9D"/>
    <w:rsid w:val="007D2601"/>
    <w:rsid w:val="007D2BE5"/>
    <w:rsid w:val="007D2F71"/>
    <w:rsid w:val="007D3215"/>
    <w:rsid w:val="007D4C6F"/>
    <w:rsid w:val="007D4DFB"/>
    <w:rsid w:val="007D5968"/>
    <w:rsid w:val="007D5F45"/>
    <w:rsid w:val="007D618B"/>
    <w:rsid w:val="007E065A"/>
    <w:rsid w:val="007E2244"/>
    <w:rsid w:val="007E2351"/>
    <w:rsid w:val="007E2A5D"/>
    <w:rsid w:val="007E2AFA"/>
    <w:rsid w:val="007E378F"/>
    <w:rsid w:val="007F0635"/>
    <w:rsid w:val="007F076F"/>
    <w:rsid w:val="007F30E0"/>
    <w:rsid w:val="007F32E9"/>
    <w:rsid w:val="007F3F1A"/>
    <w:rsid w:val="007F405F"/>
    <w:rsid w:val="007F4AE9"/>
    <w:rsid w:val="007F4DA2"/>
    <w:rsid w:val="007F7C3D"/>
    <w:rsid w:val="008008E1"/>
    <w:rsid w:val="00800995"/>
    <w:rsid w:val="00801162"/>
    <w:rsid w:val="00803408"/>
    <w:rsid w:val="008038CC"/>
    <w:rsid w:val="008049FC"/>
    <w:rsid w:val="00806141"/>
    <w:rsid w:val="00810F5D"/>
    <w:rsid w:val="00811537"/>
    <w:rsid w:val="00811746"/>
    <w:rsid w:val="00812106"/>
    <w:rsid w:val="0081221A"/>
    <w:rsid w:val="00814B7D"/>
    <w:rsid w:val="00815FDB"/>
    <w:rsid w:val="008165D2"/>
    <w:rsid w:val="00816708"/>
    <w:rsid w:val="00816BEF"/>
    <w:rsid w:val="008177A1"/>
    <w:rsid w:val="00817E3A"/>
    <w:rsid w:val="008208B4"/>
    <w:rsid w:val="00822C21"/>
    <w:rsid w:val="00822EE6"/>
    <w:rsid w:val="0082425D"/>
    <w:rsid w:val="0082480B"/>
    <w:rsid w:val="00825183"/>
    <w:rsid w:val="00825AD5"/>
    <w:rsid w:val="00826115"/>
    <w:rsid w:val="008309C6"/>
    <w:rsid w:val="00831A2A"/>
    <w:rsid w:val="0083372B"/>
    <w:rsid w:val="00834900"/>
    <w:rsid w:val="00836106"/>
    <w:rsid w:val="008412CB"/>
    <w:rsid w:val="008441BB"/>
    <w:rsid w:val="008450AD"/>
    <w:rsid w:val="008452B7"/>
    <w:rsid w:val="00846122"/>
    <w:rsid w:val="0084728C"/>
    <w:rsid w:val="00850F9C"/>
    <w:rsid w:val="008516A8"/>
    <w:rsid w:val="008522BC"/>
    <w:rsid w:val="00853702"/>
    <w:rsid w:val="00853FCF"/>
    <w:rsid w:val="0085426B"/>
    <w:rsid w:val="00854364"/>
    <w:rsid w:val="00854609"/>
    <w:rsid w:val="00855172"/>
    <w:rsid w:val="008551AA"/>
    <w:rsid w:val="00855C07"/>
    <w:rsid w:val="008571A6"/>
    <w:rsid w:val="0086078B"/>
    <w:rsid w:val="0086139C"/>
    <w:rsid w:val="00862028"/>
    <w:rsid w:val="008620B6"/>
    <w:rsid w:val="00862DCE"/>
    <w:rsid w:val="008631DF"/>
    <w:rsid w:val="00863310"/>
    <w:rsid w:val="0086447B"/>
    <w:rsid w:val="00864AEF"/>
    <w:rsid w:val="00864C95"/>
    <w:rsid w:val="00866085"/>
    <w:rsid w:val="008666ED"/>
    <w:rsid w:val="0086696B"/>
    <w:rsid w:val="00866A13"/>
    <w:rsid w:val="00866C5A"/>
    <w:rsid w:val="00867D7B"/>
    <w:rsid w:val="00867DD2"/>
    <w:rsid w:val="00870067"/>
    <w:rsid w:val="00870390"/>
    <w:rsid w:val="0087091E"/>
    <w:rsid w:val="00870BF9"/>
    <w:rsid w:val="0087324C"/>
    <w:rsid w:val="0087459B"/>
    <w:rsid w:val="008749B4"/>
    <w:rsid w:val="00874CBA"/>
    <w:rsid w:val="00876F4C"/>
    <w:rsid w:val="0087720C"/>
    <w:rsid w:val="0088080F"/>
    <w:rsid w:val="0088117B"/>
    <w:rsid w:val="0088192A"/>
    <w:rsid w:val="00881ABE"/>
    <w:rsid w:val="00882205"/>
    <w:rsid w:val="00882266"/>
    <w:rsid w:val="0088644B"/>
    <w:rsid w:val="00886536"/>
    <w:rsid w:val="00886A03"/>
    <w:rsid w:val="0088774D"/>
    <w:rsid w:val="008877FD"/>
    <w:rsid w:val="008902F2"/>
    <w:rsid w:val="0089038B"/>
    <w:rsid w:val="00891EE7"/>
    <w:rsid w:val="00892C7B"/>
    <w:rsid w:val="0089332F"/>
    <w:rsid w:val="008934E8"/>
    <w:rsid w:val="00894377"/>
    <w:rsid w:val="00894EBB"/>
    <w:rsid w:val="00895C00"/>
    <w:rsid w:val="00897DF7"/>
    <w:rsid w:val="008A153E"/>
    <w:rsid w:val="008A1776"/>
    <w:rsid w:val="008A29B7"/>
    <w:rsid w:val="008A2C2E"/>
    <w:rsid w:val="008A2F61"/>
    <w:rsid w:val="008A310B"/>
    <w:rsid w:val="008A3F41"/>
    <w:rsid w:val="008A42CF"/>
    <w:rsid w:val="008A47A2"/>
    <w:rsid w:val="008A4C26"/>
    <w:rsid w:val="008A52BD"/>
    <w:rsid w:val="008A7081"/>
    <w:rsid w:val="008A7BD3"/>
    <w:rsid w:val="008A7C6C"/>
    <w:rsid w:val="008B0AAD"/>
    <w:rsid w:val="008B0B59"/>
    <w:rsid w:val="008B28A8"/>
    <w:rsid w:val="008B33EB"/>
    <w:rsid w:val="008B4557"/>
    <w:rsid w:val="008B494C"/>
    <w:rsid w:val="008B5821"/>
    <w:rsid w:val="008B5902"/>
    <w:rsid w:val="008B59E4"/>
    <w:rsid w:val="008B67A4"/>
    <w:rsid w:val="008B6C13"/>
    <w:rsid w:val="008B7C39"/>
    <w:rsid w:val="008C0204"/>
    <w:rsid w:val="008C1080"/>
    <w:rsid w:val="008C23B2"/>
    <w:rsid w:val="008C24B4"/>
    <w:rsid w:val="008C26E9"/>
    <w:rsid w:val="008C30FE"/>
    <w:rsid w:val="008D05AD"/>
    <w:rsid w:val="008D120B"/>
    <w:rsid w:val="008D1889"/>
    <w:rsid w:val="008D219B"/>
    <w:rsid w:val="008D2EA7"/>
    <w:rsid w:val="008D3A1C"/>
    <w:rsid w:val="008D3FE3"/>
    <w:rsid w:val="008D49FA"/>
    <w:rsid w:val="008D6D1C"/>
    <w:rsid w:val="008E068A"/>
    <w:rsid w:val="008E0AD0"/>
    <w:rsid w:val="008E0C77"/>
    <w:rsid w:val="008E21EF"/>
    <w:rsid w:val="008E29EC"/>
    <w:rsid w:val="008E3976"/>
    <w:rsid w:val="008E3BC6"/>
    <w:rsid w:val="008E3DB7"/>
    <w:rsid w:val="008E4F73"/>
    <w:rsid w:val="008E4F76"/>
    <w:rsid w:val="008E597F"/>
    <w:rsid w:val="008E7A2C"/>
    <w:rsid w:val="008E7DB1"/>
    <w:rsid w:val="008F032F"/>
    <w:rsid w:val="008F08F1"/>
    <w:rsid w:val="008F1162"/>
    <w:rsid w:val="008F3763"/>
    <w:rsid w:val="008F3C1A"/>
    <w:rsid w:val="008F53B0"/>
    <w:rsid w:val="008F7892"/>
    <w:rsid w:val="008F7BE3"/>
    <w:rsid w:val="008F7FAF"/>
    <w:rsid w:val="00900A70"/>
    <w:rsid w:val="00900D59"/>
    <w:rsid w:val="00902129"/>
    <w:rsid w:val="009027C3"/>
    <w:rsid w:val="0090527F"/>
    <w:rsid w:val="00905F3C"/>
    <w:rsid w:val="00906B8E"/>
    <w:rsid w:val="009076A0"/>
    <w:rsid w:val="00907B6A"/>
    <w:rsid w:val="00907F0F"/>
    <w:rsid w:val="00910F19"/>
    <w:rsid w:val="00911B67"/>
    <w:rsid w:val="00913259"/>
    <w:rsid w:val="0091327D"/>
    <w:rsid w:val="00913651"/>
    <w:rsid w:val="009139AD"/>
    <w:rsid w:val="00914236"/>
    <w:rsid w:val="00914B64"/>
    <w:rsid w:val="00915B9C"/>
    <w:rsid w:val="0091661A"/>
    <w:rsid w:val="00916BCC"/>
    <w:rsid w:val="00920198"/>
    <w:rsid w:val="0092161F"/>
    <w:rsid w:val="009217B9"/>
    <w:rsid w:val="00921F77"/>
    <w:rsid w:val="009222B5"/>
    <w:rsid w:val="00922A6A"/>
    <w:rsid w:val="009231D4"/>
    <w:rsid w:val="00923246"/>
    <w:rsid w:val="00923D82"/>
    <w:rsid w:val="00924E13"/>
    <w:rsid w:val="009251D2"/>
    <w:rsid w:val="009257B8"/>
    <w:rsid w:val="00925EE0"/>
    <w:rsid w:val="00926DCC"/>
    <w:rsid w:val="00926F38"/>
    <w:rsid w:val="00933A0C"/>
    <w:rsid w:val="00936A17"/>
    <w:rsid w:val="00936F4F"/>
    <w:rsid w:val="00942874"/>
    <w:rsid w:val="00943192"/>
    <w:rsid w:val="00943BA8"/>
    <w:rsid w:val="009440F6"/>
    <w:rsid w:val="00945F9F"/>
    <w:rsid w:val="00946100"/>
    <w:rsid w:val="009464A5"/>
    <w:rsid w:val="009471D2"/>
    <w:rsid w:val="00947401"/>
    <w:rsid w:val="009479EA"/>
    <w:rsid w:val="00950F1D"/>
    <w:rsid w:val="00951C08"/>
    <w:rsid w:val="00952D11"/>
    <w:rsid w:val="0095350F"/>
    <w:rsid w:val="00954045"/>
    <w:rsid w:val="00954BCA"/>
    <w:rsid w:val="009552F7"/>
    <w:rsid w:val="00955866"/>
    <w:rsid w:val="009564E2"/>
    <w:rsid w:val="0095675F"/>
    <w:rsid w:val="009569E3"/>
    <w:rsid w:val="0095775F"/>
    <w:rsid w:val="00960099"/>
    <w:rsid w:val="0096063F"/>
    <w:rsid w:val="0096133F"/>
    <w:rsid w:val="009627E1"/>
    <w:rsid w:val="00962B6C"/>
    <w:rsid w:val="00964D80"/>
    <w:rsid w:val="009664EE"/>
    <w:rsid w:val="009664F1"/>
    <w:rsid w:val="00966B7E"/>
    <w:rsid w:val="00966E5D"/>
    <w:rsid w:val="0097046C"/>
    <w:rsid w:val="00971F1E"/>
    <w:rsid w:val="0097257E"/>
    <w:rsid w:val="009728E1"/>
    <w:rsid w:val="00974280"/>
    <w:rsid w:val="00974446"/>
    <w:rsid w:val="00975815"/>
    <w:rsid w:val="009758EF"/>
    <w:rsid w:val="00976897"/>
    <w:rsid w:val="00976B06"/>
    <w:rsid w:val="00976D3B"/>
    <w:rsid w:val="009804E7"/>
    <w:rsid w:val="00980916"/>
    <w:rsid w:val="00980B8C"/>
    <w:rsid w:val="0098125F"/>
    <w:rsid w:val="009820B5"/>
    <w:rsid w:val="0098234B"/>
    <w:rsid w:val="00982350"/>
    <w:rsid w:val="00982E28"/>
    <w:rsid w:val="00983755"/>
    <w:rsid w:val="00984AB1"/>
    <w:rsid w:val="00984C69"/>
    <w:rsid w:val="009867DA"/>
    <w:rsid w:val="00986943"/>
    <w:rsid w:val="00987AE5"/>
    <w:rsid w:val="009919F7"/>
    <w:rsid w:val="00991AC1"/>
    <w:rsid w:val="00992A81"/>
    <w:rsid w:val="00992E40"/>
    <w:rsid w:val="0099439E"/>
    <w:rsid w:val="00994E07"/>
    <w:rsid w:val="00995712"/>
    <w:rsid w:val="00995D49"/>
    <w:rsid w:val="00995F54"/>
    <w:rsid w:val="00996B9C"/>
    <w:rsid w:val="009A0E26"/>
    <w:rsid w:val="009A116D"/>
    <w:rsid w:val="009A15B6"/>
    <w:rsid w:val="009A2852"/>
    <w:rsid w:val="009A3A3E"/>
    <w:rsid w:val="009A574C"/>
    <w:rsid w:val="009A766E"/>
    <w:rsid w:val="009A79E1"/>
    <w:rsid w:val="009B1A9B"/>
    <w:rsid w:val="009B3185"/>
    <w:rsid w:val="009B3B22"/>
    <w:rsid w:val="009B63DA"/>
    <w:rsid w:val="009B6DD1"/>
    <w:rsid w:val="009B7BEA"/>
    <w:rsid w:val="009C046F"/>
    <w:rsid w:val="009C0811"/>
    <w:rsid w:val="009C18F6"/>
    <w:rsid w:val="009C1BDD"/>
    <w:rsid w:val="009C3FDB"/>
    <w:rsid w:val="009C4EB1"/>
    <w:rsid w:val="009C4F14"/>
    <w:rsid w:val="009C57C6"/>
    <w:rsid w:val="009C65EF"/>
    <w:rsid w:val="009C65F2"/>
    <w:rsid w:val="009C76CA"/>
    <w:rsid w:val="009D00AB"/>
    <w:rsid w:val="009D101F"/>
    <w:rsid w:val="009D1D3B"/>
    <w:rsid w:val="009D2B4B"/>
    <w:rsid w:val="009D41E0"/>
    <w:rsid w:val="009D42FE"/>
    <w:rsid w:val="009D4E66"/>
    <w:rsid w:val="009D50F0"/>
    <w:rsid w:val="009D60E1"/>
    <w:rsid w:val="009D6E2B"/>
    <w:rsid w:val="009D6EFD"/>
    <w:rsid w:val="009E0396"/>
    <w:rsid w:val="009E0687"/>
    <w:rsid w:val="009E104B"/>
    <w:rsid w:val="009E13BD"/>
    <w:rsid w:val="009E2724"/>
    <w:rsid w:val="009E3A3C"/>
    <w:rsid w:val="009E6394"/>
    <w:rsid w:val="009E6895"/>
    <w:rsid w:val="009F0290"/>
    <w:rsid w:val="009F0548"/>
    <w:rsid w:val="009F1DF2"/>
    <w:rsid w:val="009F206D"/>
    <w:rsid w:val="009F2B95"/>
    <w:rsid w:val="009F360B"/>
    <w:rsid w:val="009F3818"/>
    <w:rsid w:val="009F4390"/>
    <w:rsid w:val="009F689E"/>
    <w:rsid w:val="009F7206"/>
    <w:rsid w:val="009F7378"/>
    <w:rsid w:val="00A000AF"/>
    <w:rsid w:val="00A01046"/>
    <w:rsid w:val="00A027EB"/>
    <w:rsid w:val="00A03277"/>
    <w:rsid w:val="00A03E28"/>
    <w:rsid w:val="00A04324"/>
    <w:rsid w:val="00A043B9"/>
    <w:rsid w:val="00A04B88"/>
    <w:rsid w:val="00A05616"/>
    <w:rsid w:val="00A05AB0"/>
    <w:rsid w:val="00A06E76"/>
    <w:rsid w:val="00A07ED6"/>
    <w:rsid w:val="00A07F1A"/>
    <w:rsid w:val="00A07F1F"/>
    <w:rsid w:val="00A102BF"/>
    <w:rsid w:val="00A102E5"/>
    <w:rsid w:val="00A13942"/>
    <w:rsid w:val="00A14028"/>
    <w:rsid w:val="00A1497F"/>
    <w:rsid w:val="00A159D6"/>
    <w:rsid w:val="00A15A7C"/>
    <w:rsid w:val="00A16A6E"/>
    <w:rsid w:val="00A177D6"/>
    <w:rsid w:val="00A22D75"/>
    <w:rsid w:val="00A2545D"/>
    <w:rsid w:val="00A270B3"/>
    <w:rsid w:val="00A328A4"/>
    <w:rsid w:val="00A329CD"/>
    <w:rsid w:val="00A32BAA"/>
    <w:rsid w:val="00A33065"/>
    <w:rsid w:val="00A331F7"/>
    <w:rsid w:val="00A33544"/>
    <w:rsid w:val="00A33FBA"/>
    <w:rsid w:val="00A35394"/>
    <w:rsid w:val="00A3591B"/>
    <w:rsid w:val="00A35A4A"/>
    <w:rsid w:val="00A35D23"/>
    <w:rsid w:val="00A368DD"/>
    <w:rsid w:val="00A37479"/>
    <w:rsid w:val="00A412B4"/>
    <w:rsid w:val="00A41C88"/>
    <w:rsid w:val="00A42590"/>
    <w:rsid w:val="00A42A04"/>
    <w:rsid w:val="00A4466F"/>
    <w:rsid w:val="00A449D7"/>
    <w:rsid w:val="00A46252"/>
    <w:rsid w:val="00A50557"/>
    <w:rsid w:val="00A51A4C"/>
    <w:rsid w:val="00A51CC1"/>
    <w:rsid w:val="00A538A1"/>
    <w:rsid w:val="00A53DE3"/>
    <w:rsid w:val="00A5453F"/>
    <w:rsid w:val="00A548F3"/>
    <w:rsid w:val="00A54DDD"/>
    <w:rsid w:val="00A551B9"/>
    <w:rsid w:val="00A55577"/>
    <w:rsid w:val="00A60171"/>
    <w:rsid w:val="00A60C3C"/>
    <w:rsid w:val="00A638F1"/>
    <w:rsid w:val="00A63960"/>
    <w:rsid w:val="00A63E05"/>
    <w:rsid w:val="00A65F51"/>
    <w:rsid w:val="00A66403"/>
    <w:rsid w:val="00A67766"/>
    <w:rsid w:val="00A70710"/>
    <w:rsid w:val="00A720A8"/>
    <w:rsid w:val="00A7284F"/>
    <w:rsid w:val="00A72BF4"/>
    <w:rsid w:val="00A73264"/>
    <w:rsid w:val="00A733AA"/>
    <w:rsid w:val="00A735CB"/>
    <w:rsid w:val="00A74845"/>
    <w:rsid w:val="00A74CD5"/>
    <w:rsid w:val="00A77865"/>
    <w:rsid w:val="00A77B5E"/>
    <w:rsid w:val="00A80387"/>
    <w:rsid w:val="00A81104"/>
    <w:rsid w:val="00A81820"/>
    <w:rsid w:val="00A81C14"/>
    <w:rsid w:val="00A828CC"/>
    <w:rsid w:val="00A82FA3"/>
    <w:rsid w:val="00A838FF"/>
    <w:rsid w:val="00A83FF3"/>
    <w:rsid w:val="00A840F6"/>
    <w:rsid w:val="00A849E2"/>
    <w:rsid w:val="00A853CC"/>
    <w:rsid w:val="00A857E1"/>
    <w:rsid w:val="00A866D7"/>
    <w:rsid w:val="00A87A24"/>
    <w:rsid w:val="00A87BD2"/>
    <w:rsid w:val="00A9044E"/>
    <w:rsid w:val="00A90801"/>
    <w:rsid w:val="00A91967"/>
    <w:rsid w:val="00A91E3C"/>
    <w:rsid w:val="00A92285"/>
    <w:rsid w:val="00A94FD5"/>
    <w:rsid w:val="00A97891"/>
    <w:rsid w:val="00A97B76"/>
    <w:rsid w:val="00AA0500"/>
    <w:rsid w:val="00AA0529"/>
    <w:rsid w:val="00AA182C"/>
    <w:rsid w:val="00AA2E8F"/>
    <w:rsid w:val="00AA4346"/>
    <w:rsid w:val="00AA4633"/>
    <w:rsid w:val="00AA4963"/>
    <w:rsid w:val="00AA5740"/>
    <w:rsid w:val="00AA6938"/>
    <w:rsid w:val="00AA7DFF"/>
    <w:rsid w:val="00AA7E81"/>
    <w:rsid w:val="00AB040A"/>
    <w:rsid w:val="00AB2DEB"/>
    <w:rsid w:val="00AB38BC"/>
    <w:rsid w:val="00AB67E5"/>
    <w:rsid w:val="00AB6BF5"/>
    <w:rsid w:val="00AB75D0"/>
    <w:rsid w:val="00AB7E42"/>
    <w:rsid w:val="00AC0363"/>
    <w:rsid w:val="00AC3031"/>
    <w:rsid w:val="00AC31EF"/>
    <w:rsid w:val="00AC3AF7"/>
    <w:rsid w:val="00AC3C1F"/>
    <w:rsid w:val="00AC4627"/>
    <w:rsid w:val="00AC4E24"/>
    <w:rsid w:val="00AC6D04"/>
    <w:rsid w:val="00AC7642"/>
    <w:rsid w:val="00AD270A"/>
    <w:rsid w:val="00AD598B"/>
    <w:rsid w:val="00AD62AE"/>
    <w:rsid w:val="00AD6AC5"/>
    <w:rsid w:val="00AD7A9C"/>
    <w:rsid w:val="00AE01E6"/>
    <w:rsid w:val="00AE03FC"/>
    <w:rsid w:val="00AE0537"/>
    <w:rsid w:val="00AE14AC"/>
    <w:rsid w:val="00AE19E1"/>
    <w:rsid w:val="00AE2A96"/>
    <w:rsid w:val="00AE4585"/>
    <w:rsid w:val="00AF016E"/>
    <w:rsid w:val="00AF25BD"/>
    <w:rsid w:val="00AF2661"/>
    <w:rsid w:val="00AF43AF"/>
    <w:rsid w:val="00AF46E4"/>
    <w:rsid w:val="00AF59BF"/>
    <w:rsid w:val="00AF5C24"/>
    <w:rsid w:val="00AF5F2A"/>
    <w:rsid w:val="00AF65C1"/>
    <w:rsid w:val="00AF6797"/>
    <w:rsid w:val="00AF68D9"/>
    <w:rsid w:val="00AF6E0F"/>
    <w:rsid w:val="00B010BC"/>
    <w:rsid w:val="00B0161F"/>
    <w:rsid w:val="00B02075"/>
    <w:rsid w:val="00B022C8"/>
    <w:rsid w:val="00B029E0"/>
    <w:rsid w:val="00B02D94"/>
    <w:rsid w:val="00B02E02"/>
    <w:rsid w:val="00B04752"/>
    <w:rsid w:val="00B050D2"/>
    <w:rsid w:val="00B06A22"/>
    <w:rsid w:val="00B10257"/>
    <w:rsid w:val="00B10E81"/>
    <w:rsid w:val="00B10EF6"/>
    <w:rsid w:val="00B11658"/>
    <w:rsid w:val="00B11F65"/>
    <w:rsid w:val="00B1252B"/>
    <w:rsid w:val="00B13B5B"/>
    <w:rsid w:val="00B14235"/>
    <w:rsid w:val="00B1444A"/>
    <w:rsid w:val="00B158EF"/>
    <w:rsid w:val="00B15E97"/>
    <w:rsid w:val="00B17A13"/>
    <w:rsid w:val="00B20798"/>
    <w:rsid w:val="00B20ABD"/>
    <w:rsid w:val="00B214CA"/>
    <w:rsid w:val="00B21606"/>
    <w:rsid w:val="00B22424"/>
    <w:rsid w:val="00B22D93"/>
    <w:rsid w:val="00B22EAB"/>
    <w:rsid w:val="00B23807"/>
    <w:rsid w:val="00B23D35"/>
    <w:rsid w:val="00B26441"/>
    <w:rsid w:val="00B26641"/>
    <w:rsid w:val="00B26830"/>
    <w:rsid w:val="00B269DB"/>
    <w:rsid w:val="00B27C8F"/>
    <w:rsid w:val="00B3038D"/>
    <w:rsid w:val="00B3052F"/>
    <w:rsid w:val="00B308D3"/>
    <w:rsid w:val="00B32D63"/>
    <w:rsid w:val="00B337B3"/>
    <w:rsid w:val="00B3392C"/>
    <w:rsid w:val="00B346E3"/>
    <w:rsid w:val="00B35711"/>
    <w:rsid w:val="00B35DD9"/>
    <w:rsid w:val="00B36660"/>
    <w:rsid w:val="00B3681D"/>
    <w:rsid w:val="00B36E82"/>
    <w:rsid w:val="00B40117"/>
    <w:rsid w:val="00B4178E"/>
    <w:rsid w:val="00B4179D"/>
    <w:rsid w:val="00B45396"/>
    <w:rsid w:val="00B45FF5"/>
    <w:rsid w:val="00B466C0"/>
    <w:rsid w:val="00B46E1D"/>
    <w:rsid w:val="00B4723F"/>
    <w:rsid w:val="00B5024E"/>
    <w:rsid w:val="00B52197"/>
    <w:rsid w:val="00B53E79"/>
    <w:rsid w:val="00B54004"/>
    <w:rsid w:val="00B55161"/>
    <w:rsid w:val="00B552D9"/>
    <w:rsid w:val="00B5756C"/>
    <w:rsid w:val="00B605BB"/>
    <w:rsid w:val="00B60AA4"/>
    <w:rsid w:val="00B6154B"/>
    <w:rsid w:val="00B616B9"/>
    <w:rsid w:val="00B63DBB"/>
    <w:rsid w:val="00B64BEE"/>
    <w:rsid w:val="00B65312"/>
    <w:rsid w:val="00B654A1"/>
    <w:rsid w:val="00B65C40"/>
    <w:rsid w:val="00B66AC0"/>
    <w:rsid w:val="00B66E81"/>
    <w:rsid w:val="00B6763F"/>
    <w:rsid w:val="00B722A7"/>
    <w:rsid w:val="00B72428"/>
    <w:rsid w:val="00B72E0C"/>
    <w:rsid w:val="00B771C0"/>
    <w:rsid w:val="00B778D5"/>
    <w:rsid w:val="00B77F5B"/>
    <w:rsid w:val="00B80EB3"/>
    <w:rsid w:val="00B819AC"/>
    <w:rsid w:val="00B81AE4"/>
    <w:rsid w:val="00B821B0"/>
    <w:rsid w:val="00B829C6"/>
    <w:rsid w:val="00B85DA0"/>
    <w:rsid w:val="00B92877"/>
    <w:rsid w:val="00B936E7"/>
    <w:rsid w:val="00B94909"/>
    <w:rsid w:val="00B94B0B"/>
    <w:rsid w:val="00B957C6"/>
    <w:rsid w:val="00B96AB3"/>
    <w:rsid w:val="00B976E5"/>
    <w:rsid w:val="00B978C3"/>
    <w:rsid w:val="00B97DE3"/>
    <w:rsid w:val="00BA0770"/>
    <w:rsid w:val="00BA15E2"/>
    <w:rsid w:val="00BA1719"/>
    <w:rsid w:val="00BA21FF"/>
    <w:rsid w:val="00BA4682"/>
    <w:rsid w:val="00BA483F"/>
    <w:rsid w:val="00BA57CD"/>
    <w:rsid w:val="00BA5992"/>
    <w:rsid w:val="00BA64A4"/>
    <w:rsid w:val="00BA67C8"/>
    <w:rsid w:val="00BA6F5C"/>
    <w:rsid w:val="00BA7786"/>
    <w:rsid w:val="00BB0610"/>
    <w:rsid w:val="00BB10D0"/>
    <w:rsid w:val="00BB140D"/>
    <w:rsid w:val="00BB19F9"/>
    <w:rsid w:val="00BB1BF9"/>
    <w:rsid w:val="00BB1F62"/>
    <w:rsid w:val="00BB2ED7"/>
    <w:rsid w:val="00BB395B"/>
    <w:rsid w:val="00BB4E19"/>
    <w:rsid w:val="00BB5241"/>
    <w:rsid w:val="00BB62F1"/>
    <w:rsid w:val="00BB645D"/>
    <w:rsid w:val="00BB697C"/>
    <w:rsid w:val="00BB6FA1"/>
    <w:rsid w:val="00BC1B54"/>
    <w:rsid w:val="00BC1BA1"/>
    <w:rsid w:val="00BC2829"/>
    <w:rsid w:val="00BC2DA7"/>
    <w:rsid w:val="00BC3856"/>
    <w:rsid w:val="00BC3A59"/>
    <w:rsid w:val="00BC43C6"/>
    <w:rsid w:val="00BC5E64"/>
    <w:rsid w:val="00BC669C"/>
    <w:rsid w:val="00BC71E0"/>
    <w:rsid w:val="00BD1460"/>
    <w:rsid w:val="00BD1AB6"/>
    <w:rsid w:val="00BD209E"/>
    <w:rsid w:val="00BD287D"/>
    <w:rsid w:val="00BD3F20"/>
    <w:rsid w:val="00BD4380"/>
    <w:rsid w:val="00BD5FE1"/>
    <w:rsid w:val="00BD6BE7"/>
    <w:rsid w:val="00BD73CE"/>
    <w:rsid w:val="00BE3458"/>
    <w:rsid w:val="00BE51C9"/>
    <w:rsid w:val="00BE5819"/>
    <w:rsid w:val="00BE58CB"/>
    <w:rsid w:val="00BE63B7"/>
    <w:rsid w:val="00BE63CA"/>
    <w:rsid w:val="00BE6B45"/>
    <w:rsid w:val="00BE6F3E"/>
    <w:rsid w:val="00BE7A08"/>
    <w:rsid w:val="00BE7A30"/>
    <w:rsid w:val="00BF05C3"/>
    <w:rsid w:val="00BF111B"/>
    <w:rsid w:val="00BF1B8A"/>
    <w:rsid w:val="00BF3151"/>
    <w:rsid w:val="00BF3602"/>
    <w:rsid w:val="00BF3F49"/>
    <w:rsid w:val="00BF4C60"/>
    <w:rsid w:val="00BF53B0"/>
    <w:rsid w:val="00BF6364"/>
    <w:rsid w:val="00C000DF"/>
    <w:rsid w:val="00C00274"/>
    <w:rsid w:val="00C00404"/>
    <w:rsid w:val="00C037F0"/>
    <w:rsid w:val="00C03D8E"/>
    <w:rsid w:val="00C04D37"/>
    <w:rsid w:val="00C067C4"/>
    <w:rsid w:val="00C0698D"/>
    <w:rsid w:val="00C1019E"/>
    <w:rsid w:val="00C105CD"/>
    <w:rsid w:val="00C1080F"/>
    <w:rsid w:val="00C11F5D"/>
    <w:rsid w:val="00C138DE"/>
    <w:rsid w:val="00C14C5C"/>
    <w:rsid w:val="00C15B8C"/>
    <w:rsid w:val="00C16844"/>
    <w:rsid w:val="00C16BA3"/>
    <w:rsid w:val="00C17515"/>
    <w:rsid w:val="00C1759D"/>
    <w:rsid w:val="00C179BC"/>
    <w:rsid w:val="00C17E52"/>
    <w:rsid w:val="00C2071E"/>
    <w:rsid w:val="00C22779"/>
    <w:rsid w:val="00C23D21"/>
    <w:rsid w:val="00C249B0"/>
    <w:rsid w:val="00C24B97"/>
    <w:rsid w:val="00C254A9"/>
    <w:rsid w:val="00C266EB"/>
    <w:rsid w:val="00C26C7B"/>
    <w:rsid w:val="00C30BFD"/>
    <w:rsid w:val="00C326C8"/>
    <w:rsid w:val="00C32976"/>
    <w:rsid w:val="00C32C03"/>
    <w:rsid w:val="00C33290"/>
    <w:rsid w:val="00C33677"/>
    <w:rsid w:val="00C34665"/>
    <w:rsid w:val="00C34C51"/>
    <w:rsid w:val="00C351BE"/>
    <w:rsid w:val="00C351F5"/>
    <w:rsid w:val="00C35EF4"/>
    <w:rsid w:val="00C40170"/>
    <w:rsid w:val="00C40315"/>
    <w:rsid w:val="00C405F7"/>
    <w:rsid w:val="00C40F92"/>
    <w:rsid w:val="00C410AF"/>
    <w:rsid w:val="00C41D60"/>
    <w:rsid w:val="00C43881"/>
    <w:rsid w:val="00C43D1B"/>
    <w:rsid w:val="00C43F2E"/>
    <w:rsid w:val="00C454A1"/>
    <w:rsid w:val="00C45577"/>
    <w:rsid w:val="00C459D9"/>
    <w:rsid w:val="00C46910"/>
    <w:rsid w:val="00C47558"/>
    <w:rsid w:val="00C5094F"/>
    <w:rsid w:val="00C50F36"/>
    <w:rsid w:val="00C50F77"/>
    <w:rsid w:val="00C547E1"/>
    <w:rsid w:val="00C55917"/>
    <w:rsid w:val="00C560EA"/>
    <w:rsid w:val="00C57A3C"/>
    <w:rsid w:val="00C57CF3"/>
    <w:rsid w:val="00C57F27"/>
    <w:rsid w:val="00C6032E"/>
    <w:rsid w:val="00C608BB"/>
    <w:rsid w:val="00C610AC"/>
    <w:rsid w:val="00C62421"/>
    <w:rsid w:val="00C62A63"/>
    <w:rsid w:val="00C6323F"/>
    <w:rsid w:val="00C63766"/>
    <w:rsid w:val="00C639AA"/>
    <w:rsid w:val="00C64F35"/>
    <w:rsid w:val="00C65B94"/>
    <w:rsid w:val="00C66558"/>
    <w:rsid w:val="00C66898"/>
    <w:rsid w:val="00C71083"/>
    <w:rsid w:val="00C7193B"/>
    <w:rsid w:val="00C7231F"/>
    <w:rsid w:val="00C727EF"/>
    <w:rsid w:val="00C731E5"/>
    <w:rsid w:val="00C735C7"/>
    <w:rsid w:val="00C7462B"/>
    <w:rsid w:val="00C75715"/>
    <w:rsid w:val="00C812AF"/>
    <w:rsid w:val="00C8202E"/>
    <w:rsid w:val="00C8240B"/>
    <w:rsid w:val="00C82716"/>
    <w:rsid w:val="00C839D0"/>
    <w:rsid w:val="00C844ED"/>
    <w:rsid w:val="00C85348"/>
    <w:rsid w:val="00C85B7F"/>
    <w:rsid w:val="00C85C25"/>
    <w:rsid w:val="00C85E55"/>
    <w:rsid w:val="00C864DF"/>
    <w:rsid w:val="00C86699"/>
    <w:rsid w:val="00C871C1"/>
    <w:rsid w:val="00C8757D"/>
    <w:rsid w:val="00C87867"/>
    <w:rsid w:val="00C87F5C"/>
    <w:rsid w:val="00C90284"/>
    <w:rsid w:val="00C91731"/>
    <w:rsid w:val="00C936C0"/>
    <w:rsid w:val="00C93FB9"/>
    <w:rsid w:val="00C9413F"/>
    <w:rsid w:val="00C94185"/>
    <w:rsid w:val="00C94B1E"/>
    <w:rsid w:val="00C9506B"/>
    <w:rsid w:val="00C95104"/>
    <w:rsid w:val="00C97490"/>
    <w:rsid w:val="00C975C4"/>
    <w:rsid w:val="00C979F4"/>
    <w:rsid w:val="00C97D58"/>
    <w:rsid w:val="00C97E24"/>
    <w:rsid w:val="00CA02D7"/>
    <w:rsid w:val="00CA06F0"/>
    <w:rsid w:val="00CA1E90"/>
    <w:rsid w:val="00CA336C"/>
    <w:rsid w:val="00CA38FA"/>
    <w:rsid w:val="00CA5064"/>
    <w:rsid w:val="00CA5348"/>
    <w:rsid w:val="00CA556A"/>
    <w:rsid w:val="00CA6AC6"/>
    <w:rsid w:val="00CA7219"/>
    <w:rsid w:val="00CA73E1"/>
    <w:rsid w:val="00CA74C0"/>
    <w:rsid w:val="00CB0367"/>
    <w:rsid w:val="00CB0DD8"/>
    <w:rsid w:val="00CB0E32"/>
    <w:rsid w:val="00CB1127"/>
    <w:rsid w:val="00CB1875"/>
    <w:rsid w:val="00CB2915"/>
    <w:rsid w:val="00CB386A"/>
    <w:rsid w:val="00CB494C"/>
    <w:rsid w:val="00CB5DF5"/>
    <w:rsid w:val="00CB62DF"/>
    <w:rsid w:val="00CB699F"/>
    <w:rsid w:val="00CB7F76"/>
    <w:rsid w:val="00CC0E66"/>
    <w:rsid w:val="00CC1238"/>
    <w:rsid w:val="00CC2067"/>
    <w:rsid w:val="00CC22C7"/>
    <w:rsid w:val="00CC2B19"/>
    <w:rsid w:val="00CC2C8E"/>
    <w:rsid w:val="00CC557D"/>
    <w:rsid w:val="00CC5733"/>
    <w:rsid w:val="00CC64E8"/>
    <w:rsid w:val="00CC7480"/>
    <w:rsid w:val="00CC7D4F"/>
    <w:rsid w:val="00CD0DDC"/>
    <w:rsid w:val="00CD0F95"/>
    <w:rsid w:val="00CD3352"/>
    <w:rsid w:val="00CD3A4C"/>
    <w:rsid w:val="00CD3FE2"/>
    <w:rsid w:val="00CD5402"/>
    <w:rsid w:val="00CD5991"/>
    <w:rsid w:val="00CE1D65"/>
    <w:rsid w:val="00CE2590"/>
    <w:rsid w:val="00CE346C"/>
    <w:rsid w:val="00CE3EB9"/>
    <w:rsid w:val="00CE506B"/>
    <w:rsid w:val="00CE55F4"/>
    <w:rsid w:val="00CE5E25"/>
    <w:rsid w:val="00CF07E2"/>
    <w:rsid w:val="00CF2793"/>
    <w:rsid w:val="00CF2BE5"/>
    <w:rsid w:val="00CF2D21"/>
    <w:rsid w:val="00CF5C09"/>
    <w:rsid w:val="00CF6034"/>
    <w:rsid w:val="00D00414"/>
    <w:rsid w:val="00D00528"/>
    <w:rsid w:val="00D01C3D"/>
    <w:rsid w:val="00D03228"/>
    <w:rsid w:val="00D0349E"/>
    <w:rsid w:val="00D03551"/>
    <w:rsid w:val="00D057AF"/>
    <w:rsid w:val="00D05BAB"/>
    <w:rsid w:val="00D05EB5"/>
    <w:rsid w:val="00D06C7C"/>
    <w:rsid w:val="00D14CA6"/>
    <w:rsid w:val="00D15660"/>
    <w:rsid w:val="00D167A6"/>
    <w:rsid w:val="00D178D9"/>
    <w:rsid w:val="00D2212B"/>
    <w:rsid w:val="00D226CE"/>
    <w:rsid w:val="00D25665"/>
    <w:rsid w:val="00D27D19"/>
    <w:rsid w:val="00D3072A"/>
    <w:rsid w:val="00D30D8E"/>
    <w:rsid w:val="00D31368"/>
    <w:rsid w:val="00D337FB"/>
    <w:rsid w:val="00D340F2"/>
    <w:rsid w:val="00D341B4"/>
    <w:rsid w:val="00D36AB5"/>
    <w:rsid w:val="00D37C2A"/>
    <w:rsid w:val="00D41EBC"/>
    <w:rsid w:val="00D42D5D"/>
    <w:rsid w:val="00D4354D"/>
    <w:rsid w:val="00D4398E"/>
    <w:rsid w:val="00D445DE"/>
    <w:rsid w:val="00D450D6"/>
    <w:rsid w:val="00D45C64"/>
    <w:rsid w:val="00D47793"/>
    <w:rsid w:val="00D47831"/>
    <w:rsid w:val="00D47DA0"/>
    <w:rsid w:val="00D50239"/>
    <w:rsid w:val="00D50A1F"/>
    <w:rsid w:val="00D521A4"/>
    <w:rsid w:val="00D533C5"/>
    <w:rsid w:val="00D54552"/>
    <w:rsid w:val="00D54C4C"/>
    <w:rsid w:val="00D5546A"/>
    <w:rsid w:val="00D555E2"/>
    <w:rsid w:val="00D576B5"/>
    <w:rsid w:val="00D6051D"/>
    <w:rsid w:val="00D60664"/>
    <w:rsid w:val="00D60695"/>
    <w:rsid w:val="00D60928"/>
    <w:rsid w:val="00D60F90"/>
    <w:rsid w:val="00D60FDE"/>
    <w:rsid w:val="00D612D6"/>
    <w:rsid w:val="00D623E1"/>
    <w:rsid w:val="00D62B53"/>
    <w:rsid w:val="00D62C6C"/>
    <w:rsid w:val="00D639D7"/>
    <w:rsid w:val="00D64343"/>
    <w:rsid w:val="00D64964"/>
    <w:rsid w:val="00D67DB1"/>
    <w:rsid w:val="00D67FC7"/>
    <w:rsid w:val="00D71E74"/>
    <w:rsid w:val="00D71F17"/>
    <w:rsid w:val="00D72515"/>
    <w:rsid w:val="00D72A22"/>
    <w:rsid w:val="00D74890"/>
    <w:rsid w:val="00D752D2"/>
    <w:rsid w:val="00D775F3"/>
    <w:rsid w:val="00D77C46"/>
    <w:rsid w:val="00D800C2"/>
    <w:rsid w:val="00D8087C"/>
    <w:rsid w:val="00D8287E"/>
    <w:rsid w:val="00D83058"/>
    <w:rsid w:val="00D853A1"/>
    <w:rsid w:val="00D85F45"/>
    <w:rsid w:val="00D86DA3"/>
    <w:rsid w:val="00D87993"/>
    <w:rsid w:val="00D9049E"/>
    <w:rsid w:val="00D906D9"/>
    <w:rsid w:val="00D91481"/>
    <w:rsid w:val="00D91C63"/>
    <w:rsid w:val="00D92064"/>
    <w:rsid w:val="00D94FDF"/>
    <w:rsid w:val="00D963C0"/>
    <w:rsid w:val="00DA0F85"/>
    <w:rsid w:val="00DA307E"/>
    <w:rsid w:val="00DA50C4"/>
    <w:rsid w:val="00DA6EBC"/>
    <w:rsid w:val="00DA70D6"/>
    <w:rsid w:val="00DB1144"/>
    <w:rsid w:val="00DB11C5"/>
    <w:rsid w:val="00DB1278"/>
    <w:rsid w:val="00DB1331"/>
    <w:rsid w:val="00DB1607"/>
    <w:rsid w:val="00DB1EAD"/>
    <w:rsid w:val="00DB2062"/>
    <w:rsid w:val="00DB2F0A"/>
    <w:rsid w:val="00DB3430"/>
    <w:rsid w:val="00DB353C"/>
    <w:rsid w:val="00DB3B22"/>
    <w:rsid w:val="00DB4AA7"/>
    <w:rsid w:val="00DB6E76"/>
    <w:rsid w:val="00DB7E0F"/>
    <w:rsid w:val="00DB7EF4"/>
    <w:rsid w:val="00DC1926"/>
    <w:rsid w:val="00DC2021"/>
    <w:rsid w:val="00DC2773"/>
    <w:rsid w:val="00DC2AE7"/>
    <w:rsid w:val="00DC678D"/>
    <w:rsid w:val="00DC6C35"/>
    <w:rsid w:val="00DC749A"/>
    <w:rsid w:val="00DC7BE6"/>
    <w:rsid w:val="00DD0546"/>
    <w:rsid w:val="00DD26BC"/>
    <w:rsid w:val="00DD28F4"/>
    <w:rsid w:val="00DD2B8C"/>
    <w:rsid w:val="00DD3065"/>
    <w:rsid w:val="00DD3101"/>
    <w:rsid w:val="00DD34CC"/>
    <w:rsid w:val="00DD3F30"/>
    <w:rsid w:val="00DD5445"/>
    <w:rsid w:val="00DD5FC2"/>
    <w:rsid w:val="00DE4013"/>
    <w:rsid w:val="00DE5941"/>
    <w:rsid w:val="00DE655B"/>
    <w:rsid w:val="00DE657D"/>
    <w:rsid w:val="00DE71F6"/>
    <w:rsid w:val="00DF04DE"/>
    <w:rsid w:val="00DF09CA"/>
    <w:rsid w:val="00DF1E90"/>
    <w:rsid w:val="00DF26CF"/>
    <w:rsid w:val="00DF2FA1"/>
    <w:rsid w:val="00DF3926"/>
    <w:rsid w:val="00DF3A04"/>
    <w:rsid w:val="00E0244E"/>
    <w:rsid w:val="00E03BEF"/>
    <w:rsid w:val="00E03F6D"/>
    <w:rsid w:val="00E05442"/>
    <w:rsid w:val="00E06552"/>
    <w:rsid w:val="00E07741"/>
    <w:rsid w:val="00E1064A"/>
    <w:rsid w:val="00E1106C"/>
    <w:rsid w:val="00E124D4"/>
    <w:rsid w:val="00E13D0C"/>
    <w:rsid w:val="00E13E38"/>
    <w:rsid w:val="00E16E85"/>
    <w:rsid w:val="00E17C32"/>
    <w:rsid w:val="00E205FC"/>
    <w:rsid w:val="00E20CA2"/>
    <w:rsid w:val="00E20D10"/>
    <w:rsid w:val="00E21B4E"/>
    <w:rsid w:val="00E22579"/>
    <w:rsid w:val="00E22ECA"/>
    <w:rsid w:val="00E234CB"/>
    <w:rsid w:val="00E23A33"/>
    <w:rsid w:val="00E24BFB"/>
    <w:rsid w:val="00E24D03"/>
    <w:rsid w:val="00E24DE1"/>
    <w:rsid w:val="00E25794"/>
    <w:rsid w:val="00E2606A"/>
    <w:rsid w:val="00E26246"/>
    <w:rsid w:val="00E30DC4"/>
    <w:rsid w:val="00E32724"/>
    <w:rsid w:val="00E33502"/>
    <w:rsid w:val="00E34BE6"/>
    <w:rsid w:val="00E35E0F"/>
    <w:rsid w:val="00E3640B"/>
    <w:rsid w:val="00E3691D"/>
    <w:rsid w:val="00E36CFE"/>
    <w:rsid w:val="00E37D06"/>
    <w:rsid w:val="00E40413"/>
    <w:rsid w:val="00E40B96"/>
    <w:rsid w:val="00E40F41"/>
    <w:rsid w:val="00E4103F"/>
    <w:rsid w:val="00E43364"/>
    <w:rsid w:val="00E45A72"/>
    <w:rsid w:val="00E465F7"/>
    <w:rsid w:val="00E466D1"/>
    <w:rsid w:val="00E47170"/>
    <w:rsid w:val="00E471BB"/>
    <w:rsid w:val="00E473AE"/>
    <w:rsid w:val="00E50C2A"/>
    <w:rsid w:val="00E5115F"/>
    <w:rsid w:val="00E512FF"/>
    <w:rsid w:val="00E525A6"/>
    <w:rsid w:val="00E526F1"/>
    <w:rsid w:val="00E530C2"/>
    <w:rsid w:val="00E538CD"/>
    <w:rsid w:val="00E552E9"/>
    <w:rsid w:val="00E568B1"/>
    <w:rsid w:val="00E56AF1"/>
    <w:rsid w:val="00E56CC5"/>
    <w:rsid w:val="00E5700B"/>
    <w:rsid w:val="00E57E3D"/>
    <w:rsid w:val="00E61F62"/>
    <w:rsid w:val="00E62116"/>
    <w:rsid w:val="00E6228A"/>
    <w:rsid w:val="00E62292"/>
    <w:rsid w:val="00E62413"/>
    <w:rsid w:val="00E62A7E"/>
    <w:rsid w:val="00E6444C"/>
    <w:rsid w:val="00E64E57"/>
    <w:rsid w:val="00E71CB6"/>
    <w:rsid w:val="00E721B5"/>
    <w:rsid w:val="00E72379"/>
    <w:rsid w:val="00E728AB"/>
    <w:rsid w:val="00E7306A"/>
    <w:rsid w:val="00E735A6"/>
    <w:rsid w:val="00E73686"/>
    <w:rsid w:val="00E751F7"/>
    <w:rsid w:val="00E752AE"/>
    <w:rsid w:val="00E752E7"/>
    <w:rsid w:val="00E75F88"/>
    <w:rsid w:val="00E76D7C"/>
    <w:rsid w:val="00E77C23"/>
    <w:rsid w:val="00E80134"/>
    <w:rsid w:val="00E801BC"/>
    <w:rsid w:val="00E817DE"/>
    <w:rsid w:val="00E82D41"/>
    <w:rsid w:val="00E84671"/>
    <w:rsid w:val="00E847E1"/>
    <w:rsid w:val="00E8523A"/>
    <w:rsid w:val="00E858F5"/>
    <w:rsid w:val="00E862B9"/>
    <w:rsid w:val="00E8634F"/>
    <w:rsid w:val="00E90CF3"/>
    <w:rsid w:val="00E90DC0"/>
    <w:rsid w:val="00E920AB"/>
    <w:rsid w:val="00E933FB"/>
    <w:rsid w:val="00E93ABD"/>
    <w:rsid w:val="00E95537"/>
    <w:rsid w:val="00E95F1E"/>
    <w:rsid w:val="00E96F71"/>
    <w:rsid w:val="00EA0C47"/>
    <w:rsid w:val="00EA1DB3"/>
    <w:rsid w:val="00EA210A"/>
    <w:rsid w:val="00EA26DC"/>
    <w:rsid w:val="00EA2AA4"/>
    <w:rsid w:val="00EA2C4B"/>
    <w:rsid w:val="00EA301A"/>
    <w:rsid w:val="00EA3FD3"/>
    <w:rsid w:val="00EA5BC4"/>
    <w:rsid w:val="00EA736E"/>
    <w:rsid w:val="00EB0240"/>
    <w:rsid w:val="00EB1686"/>
    <w:rsid w:val="00EB19F4"/>
    <w:rsid w:val="00EB3893"/>
    <w:rsid w:val="00EB495D"/>
    <w:rsid w:val="00EB5240"/>
    <w:rsid w:val="00EB635A"/>
    <w:rsid w:val="00EB653A"/>
    <w:rsid w:val="00EB7416"/>
    <w:rsid w:val="00EB7636"/>
    <w:rsid w:val="00EB7BE1"/>
    <w:rsid w:val="00EB7F56"/>
    <w:rsid w:val="00EC010C"/>
    <w:rsid w:val="00EC187D"/>
    <w:rsid w:val="00EC32DF"/>
    <w:rsid w:val="00EC371A"/>
    <w:rsid w:val="00EC3B23"/>
    <w:rsid w:val="00EC4394"/>
    <w:rsid w:val="00EC4995"/>
    <w:rsid w:val="00EC4B22"/>
    <w:rsid w:val="00EC5449"/>
    <w:rsid w:val="00EC54FF"/>
    <w:rsid w:val="00EC56D5"/>
    <w:rsid w:val="00EC572A"/>
    <w:rsid w:val="00EC5998"/>
    <w:rsid w:val="00EC5EC0"/>
    <w:rsid w:val="00EC696B"/>
    <w:rsid w:val="00EC7FDC"/>
    <w:rsid w:val="00ED16E4"/>
    <w:rsid w:val="00ED30CA"/>
    <w:rsid w:val="00ED418E"/>
    <w:rsid w:val="00ED4B84"/>
    <w:rsid w:val="00ED4E97"/>
    <w:rsid w:val="00ED533F"/>
    <w:rsid w:val="00ED60ED"/>
    <w:rsid w:val="00ED7FFD"/>
    <w:rsid w:val="00EE0CB6"/>
    <w:rsid w:val="00EE0FC1"/>
    <w:rsid w:val="00EE21BF"/>
    <w:rsid w:val="00EE2883"/>
    <w:rsid w:val="00EE2C53"/>
    <w:rsid w:val="00EE432C"/>
    <w:rsid w:val="00EE4890"/>
    <w:rsid w:val="00EE4927"/>
    <w:rsid w:val="00EE5114"/>
    <w:rsid w:val="00EE5ADC"/>
    <w:rsid w:val="00EE6AC1"/>
    <w:rsid w:val="00EE70DE"/>
    <w:rsid w:val="00EE7C8B"/>
    <w:rsid w:val="00EF01C8"/>
    <w:rsid w:val="00EF048F"/>
    <w:rsid w:val="00EF1BCD"/>
    <w:rsid w:val="00EF1D30"/>
    <w:rsid w:val="00EF2ED5"/>
    <w:rsid w:val="00EF4335"/>
    <w:rsid w:val="00EF61A9"/>
    <w:rsid w:val="00EF7044"/>
    <w:rsid w:val="00EF7977"/>
    <w:rsid w:val="00F005A7"/>
    <w:rsid w:val="00F023DB"/>
    <w:rsid w:val="00F03BD3"/>
    <w:rsid w:val="00F04F5B"/>
    <w:rsid w:val="00F05772"/>
    <w:rsid w:val="00F059F9"/>
    <w:rsid w:val="00F11BAE"/>
    <w:rsid w:val="00F12127"/>
    <w:rsid w:val="00F12E55"/>
    <w:rsid w:val="00F12EA6"/>
    <w:rsid w:val="00F13DD3"/>
    <w:rsid w:val="00F149E2"/>
    <w:rsid w:val="00F158A9"/>
    <w:rsid w:val="00F17181"/>
    <w:rsid w:val="00F176B8"/>
    <w:rsid w:val="00F208A2"/>
    <w:rsid w:val="00F21352"/>
    <w:rsid w:val="00F21C45"/>
    <w:rsid w:val="00F23411"/>
    <w:rsid w:val="00F24CA8"/>
    <w:rsid w:val="00F31BA8"/>
    <w:rsid w:val="00F35066"/>
    <w:rsid w:val="00F35282"/>
    <w:rsid w:val="00F359C6"/>
    <w:rsid w:val="00F35EC0"/>
    <w:rsid w:val="00F36E5D"/>
    <w:rsid w:val="00F3760A"/>
    <w:rsid w:val="00F37826"/>
    <w:rsid w:val="00F4002F"/>
    <w:rsid w:val="00F408CB"/>
    <w:rsid w:val="00F427FD"/>
    <w:rsid w:val="00F42BD7"/>
    <w:rsid w:val="00F43AAF"/>
    <w:rsid w:val="00F44A80"/>
    <w:rsid w:val="00F44DAA"/>
    <w:rsid w:val="00F45600"/>
    <w:rsid w:val="00F4799C"/>
    <w:rsid w:val="00F50ACB"/>
    <w:rsid w:val="00F51CD0"/>
    <w:rsid w:val="00F5394A"/>
    <w:rsid w:val="00F53F75"/>
    <w:rsid w:val="00F53FCC"/>
    <w:rsid w:val="00F5473E"/>
    <w:rsid w:val="00F56124"/>
    <w:rsid w:val="00F56D4D"/>
    <w:rsid w:val="00F5797F"/>
    <w:rsid w:val="00F57CCF"/>
    <w:rsid w:val="00F60ADD"/>
    <w:rsid w:val="00F61C7C"/>
    <w:rsid w:val="00F63020"/>
    <w:rsid w:val="00F67A89"/>
    <w:rsid w:val="00F67F71"/>
    <w:rsid w:val="00F70B7C"/>
    <w:rsid w:val="00F719CA"/>
    <w:rsid w:val="00F73226"/>
    <w:rsid w:val="00F73979"/>
    <w:rsid w:val="00F73EF6"/>
    <w:rsid w:val="00F74FA3"/>
    <w:rsid w:val="00F750AC"/>
    <w:rsid w:val="00F809EC"/>
    <w:rsid w:val="00F80E28"/>
    <w:rsid w:val="00F82444"/>
    <w:rsid w:val="00F82931"/>
    <w:rsid w:val="00F845F5"/>
    <w:rsid w:val="00F85013"/>
    <w:rsid w:val="00F854C8"/>
    <w:rsid w:val="00F8554E"/>
    <w:rsid w:val="00F870A9"/>
    <w:rsid w:val="00F9289A"/>
    <w:rsid w:val="00F92E89"/>
    <w:rsid w:val="00F94F19"/>
    <w:rsid w:val="00F95D86"/>
    <w:rsid w:val="00F96560"/>
    <w:rsid w:val="00F97319"/>
    <w:rsid w:val="00F97E0F"/>
    <w:rsid w:val="00FA163D"/>
    <w:rsid w:val="00FA1E1F"/>
    <w:rsid w:val="00FA25DF"/>
    <w:rsid w:val="00FA26F2"/>
    <w:rsid w:val="00FA2BF5"/>
    <w:rsid w:val="00FA2DA1"/>
    <w:rsid w:val="00FA434C"/>
    <w:rsid w:val="00FA493C"/>
    <w:rsid w:val="00FA5A4A"/>
    <w:rsid w:val="00FA5EA1"/>
    <w:rsid w:val="00FA6626"/>
    <w:rsid w:val="00FB0DC5"/>
    <w:rsid w:val="00FB19E5"/>
    <w:rsid w:val="00FB2829"/>
    <w:rsid w:val="00FB3896"/>
    <w:rsid w:val="00FB4E6E"/>
    <w:rsid w:val="00FB5553"/>
    <w:rsid w:val="00FB5D7B"/>
    <w:rsid w:val="00FB6F85"/>
    <w:rsid w:val="00FB7502"/>
    <w:rsid w:val="00FC08BD"/>
    <w:rsid w:val="00FC0B84"/>
    <w:rsid w:val="00FC112C"/>
    <w:rsid w:val="00FC1BBD"/>
    <w:rsid w:val="00FC1F6B"/>
    <w:rsid w:val="00FC1F85"/>
    <w:rsid w:val="00FC22A5"/>
    <w:rsid w:val="00FC2921"/>
    <w:rsid w:val="00FC36A8"/>
    <w:rsid w:val="00FC3D71"/>
    <w:rsid w:val="00FC4BAC"/>
    <w:rsid w:val="00FC5371"/>
    <w:rsid w:val="00FC5A88"/>
    <w:rsid w:val="00FC6DFF"/>
    <w:rsid w:val="00FC71CA"/>
    <w:rsid w:val="00FC799E"/>
    <w:rsid w:val="00FD0D08"/>
    <w:rsid w:val="00FD13A5"/>
    <w:rsid w:val="00FD1B18"/>
    <w:rsid w:val="00FD6E98"/>
    <w:rsid w:val="00FD751E"/>
    <w:rsid w:val="00FD780F"/>
    <w:rsid w:val="00FD7D44"/>
    <w:rsid w:val="00FE0BB3"/>
    <w:rsid w:val="00FE0EB3"/>
    <w:rsid w:val="00FE10DA"/>
    <w:rsid w:val="00FE1CEF"/>
    <w:rsid w:val="00FE2DD4"/>
    <w:rsid w:val="00FE2F67"/>
    <w:rsid w:val="00FE2F78"/>
    <w:rsid w:val="00FE4097"/>
    <w:rsid w:val="00FE4596"/>
    <w:rsid w:val="00FE613C"/>
    <w:rsid w:val="00FE66ED"/>
    <w:rsid w:val="00FF0D28"/>
    <w:rsid w:val="00FF10FF"/>
    <w:rsid w:val="00FF1298"/>
    <w:rsid w:val="00FF1364"/>
    <w:rsid w:val="00FF1700"/>
    <w:rsid w:val="00FF277A"/>
    <w:rsid w:val="00FF311C"/>
    <w:rsid w:val="00FF31A7"/>
    <w:rsid w:val="00FF579E"/>
    <w:rsid w:val="00FF6012"/>
    <w:rsid w:val="00FF68E5"/>
    <w:rsid w:val="00FF7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CA7AD"/>
  <w15:docId w15:val="{C10C16E8-172C-CC45-8FA8-85BFD6B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D7131"/>
    <w:rPr>
      <w:szCs w:val="24"/>
      <w:lang w:val="en-US" w:eastAsia="en-US"/>
    </w:rPr>
  </w:style>
  <w:style w:type="paragraph" w:styleId="1">
    <w:name w:val="heading 1"/>
    <w:basedOn w:val="a"/>
    <w:next w:val="a"/>
    <w:link w:val="10"/>
    <w:qFormat/>
    <w:rsid w:val="000D713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D713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D7131"/>
    <w:pPr>
      <w:keepNext/>
      <w:spacing w:before="240" w:after="60"/>
      <w:outlineLvl w:val="2"/>
    </w:pPr>
    <w:rPr>
      <w:rFonts w:ascii="Arial" w:hAnsi="Arial" w:cs="Arial"/>
      <w:b/>
      <w:bCs/>
      <w:sz w:val="26"/>
      <w:szCs w:val="26"/>
    </w:rPr>
  </w:style>
  <w:style w:type="paragraph" w:styleId="5">
    <w:name w:val="heading 5"/>
    <w:basedOn w:val="a"/>
    <w:next w:val="a"/>
    <w:link w:val="50"/>
    <w:qFormat/>
    <w:rsid w:val="00B26441"/>
    <w:pPr>
      <w:keepNext/>
      <w:outlineLvl w:val="4"/>
    </w:pPr>
    <w:rPr>
      <w:b/>
      <w:bCs/>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7131"/>
    <w:pPr>
      <w:tabs>
        <w:tab w:val="center" w:pos="4677"/>
        <w:tab w:val="right" w:pos="9355"/>
      </w:tabs>
    </w:pPr>
  </w:style>
  <w:style w:type="paragraph" w:styleId="a5">
    <w:name w:val="footer"/>
    <w:basedOn w:val="a"/>
    <w:link w:val="a6"/>
    <w:rsid w:val="000D7131"/>
    <w:pPr>
      <w:tabs>
        <w:tab w:val="center" w:pos="4677"/>
        <w:tab w:val="right" w:pos="9355"/>
      </w:tabs>
    </w:pPr>
  </w:style>
  <w:style w:type="character" w:styleId="a7">
    <w:name w:val="Hyperlink"/>
    <w:rsid w:val="000D7131"/>
    <w:rPr>
      <w:color w:val="0000FF"/>
      <w:u w:val="single"/>
    </w:rPr>
  </w:style>
  <w:style w:type="paragraph" w:styleId="a8">
    <w:name w:val="Body Text Indent"/>
    <w:basedOn w:val="a"/>
    <w:rsid w:val="000D7131"/>
    <w:pPr>
      <w:spacing w:line="360" w:lineRule="auto"/>
      <w:ind w:firstLine="709"/>
      <w:jc w:val="right"/>
    </w:pPr>
    <w:rPr>
      <w:sz w:val="28"/>
      <w:lang w:val="ru-RU"/>
    </w:rPr>
  </w:style>
  <w:style w:type="paragraph" w:styleId="21">
    <w:name w:val="Body Text Indent 2"/>
    <w:basedOn w:val="a"/>
    <w:rsid w:val="000D7131"/>
    <w:pPr>
      <w:spacing w:line="360" w:lineRule="auto"/>
      <w:ind w:firstLine="709"/>
      <w:jc w:val="both"/>
    </w:pPr>
    <w:rPr>
      <w:sz w:val="28"/>
      <w:lang w:val="ru-RU"/>
    </w:rPr>
  </w:style>
  <w:style w:type="character" w:customStyle="1" w:styleId="text">
    <w:name w:val="text"/>
    <w:basedOn w:val="a0"/>
    <w:rsid w:val="008F7FAF"/>
  </w:style>
  <w:style w:type="paragraph" w:styleId="a9">
    <w:name w:val="Normal (Web)"/>
    <w:basedOn w:val="a"/>
    <w:uiPriority w:val="99"/>
    <w:rsid w:val="00923246"/>
    <w:pPr>
      <w:spacing w:before="100" w:beforeAutospacing="1" w:after="100" w:afterAutospacing="1"/>
    </w:pPr>
    <w:rPr>
      <w:sz w:val="24"/>
      <w:lang w:val="ru-RU" w:eastAsia="ru-RU"/>
    </w:rPr>
  </w:style>
  <w:style w:type="character" w:styleId="aa">
    <w:name w:val="FollowedHyperlink"/>
    <w:rsid w:val="00053EDF"/>
    <w:rPr>
      <w:color w:val="800080"/>
      <w:u w:val="single"/>
    </w:rPr>
  </w:style>
  <w:style w:type="table" w:styleId="ab">
    <w:name w:val="Table Grid"/>
    <w:basedOn w:val="a1"/>
    <w:uiPriority w:val="39"/>
    <w:rsid w:val="0057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qFormat/>
    <w:rsid w:val="00A91967"/>
    <w:rPr>
      <w:rFonts w:ascii="Calibri" w:eastAsia="Calibri" w:hAnsi="Calibri"/>
      <w:sz w:val="22"/>
      <w:szCs w:val="22"/>
      <w:lang w:eastAsia="en-US"/>
    </w:rPr>
  </w:style>
  <w:style w:type="paragraph" w:customStyle="1" w:styleId="ad">
    <w:name w:val="Знак Знак Знак Знак"/>
    <w:basedOn w:val="a"/>
    <w:rsid w:val="00A91967"/>
    <w:pPr>
      <w:spacing w:after="160" w:line="240" w:lineRule="exact"/>
    </w:pPr>
    <w:rPr>
      <w:rFonts w:ascii="Verdana" w:hAnsi="Verdana" w:cs="Verdana"/>
      <w:szCs w:val="20"/>
    </w:rPr>
  </w:style>
  <w:style w:type="paragraph" w:styleId="ae">
    <w:name w:val="Body Text"/>
    <w:basedOn w:val="a"/>
    <w:link w:val="af"/>
    <w:rsid w:val="008049FC"/>
    <w:pPr>
      <w:spacing w:after="120"/>
    </w:pPr>
  </w:style>
  <w:style w:type="character" w:customStyle="1" w:styleId="af">
    <w:name w:val="Основной текст Знак"/>
    <w:link w:val="ae"/>
    <w:rsid w:val="008049FC"/>
    <w:rPr>
      <w:szCs w:val="24"/>
      <w:lang w:val="en-US" w:eastAsia="en-US"/>
    </w:rPr>
  </w:style>
  <w:style w:type="paragraph" w:styleId="af0">
    <w:name w:val="Balloon Text"/>
    <w:basedOn w:val="a"/>
    <w:link w:val="af1"/>
    <w:uiPriority w:val="99"/>
    <w:rsid w:val="00A177D6"/>
    <w:rPr>
      <w:rFonts w:ascii="Tahoma" w:hAnsi="Tahoma"/>
      <w:sz w:val="16"/>
      <w:szCs w:val="16"/>
    </w:rPr>
  </w:style>
  <w:style w:type="character" w:customStyle="1" w:styleId="af1">
    <w:name w:val="Текст выноски Знак"/>
    <w:link w:val="af0"/>
    <w:uiPriority w:val="99"/>
    <w:rsid w:val="00A177D6"/>
    <w:rPr>
      <w:rFonts w:ascii="Tahoma" w:hAnsi="Tahoma" w:cs="Tahoma"/>
      <w:sz w:val="16"/>
      <w:szCs w:val="16"/>
      <w:lang w:val="en-US" w:eastAsia="en-US"/>
    </w:rPr>
  </w:style>
  <w:style w:type="paragraph" w:styleId="af2">
    <w:name w:val="List Paragraph"/>
    <w:basedOn w:val="a"/>
    <w:uiPriority w:val="34"/>
    <w:qFormat/>
    <w:rsid w:val="00BE7A30"/>
    <w:pPr>
      <w:ind w:left="720"/>
      <w:contextualSpacing/>
    </w:pPr>
    <w:rPr>
      <w:sz w:val="24"/>
      <w:lang w:val="ru-RU" w:eastAsia="ru-RU"/>
    </w:rPr>
  </w:style>
  <w:style w:type="character" w:customStyle="1" w:styleId="rptfld">
    <w:name w:val="rptfld"/>
    <w:basedOn w:val="a0"/>
    <w:rsid w:val="00C6032E"/>
  </w:style>
  <w:style w:type="character" w:customStyle="1" w:styleId="apple-style-span">
    <w:name w:val="apple-style-span"/>
    <w:basedOn w:val="a0"/>
    <w:rsid w:val="0015799E"/>
  </w:style>
  <w:style w:type="character" w:customStyle="1" w:styleId="apple-converted-space">
    <w:name w:val="apple-converted-space"/>
    <w:basedOn w:val="a0"/>
    <w:rsid w:val="0015799E"/>
  </w:style>
  <w:style w:type="character" w:styleId="af3">
    <w:name w:val="annotation reference"/>
    <w:basedOn w:val="a0"/>
    <w:rsid w:val="005C1D71"/>
    <w:rPr>
      <w:sz w:val="16"/>
      <w:szCs w:val="16"/>
    </w:rPr>
  </w:style>
  <w:style w:type="paragraph" w:styleId="af4">
    <w:name w:val="annotation text"/>
    <w:basedOn w:val="a"/>
    <w:link w:val="af5"/>
    <w:rsid w:val="005C1D71"/>
    <w:rPr>
      <w:szCs w:val="20"/>
    </w:rPr>
  </w:style>
  <w:style w:type="character" w:customStyle="1" w:styleId="af5">
    <w:name w:val="Текст примечания Знак"/>
    <w:basedOn w:val="a0"/>
    <w:link w:val="af4"/>
    <w:rsid w:val="005C1D71"/>
    <w:rPr>
      <w:lang w:val="en-US" w:eastAsia="en-US"/>
    </w:rPr>
  </w:style>
  <w:style w:type="paragraph" w:styleId="af6">
    <w:name w:val="annotation subject"/>
    <w:basedOn w:val="af4"/>
    <w:next w:val="af4"/>
    <w:link w:val="af7"/>
    <w:rsid w:val="005C1D71"/>
    <w:rPr>
      <w:b/>
      <w:bCs/>
    </w:rPr>
  </w:style>
  <w:style w:type="character" w:customStyle="1" w:styleId="af7">
    <w:name w:val="Тема примечания Знак"/>
    <w:basedOn w:val="af5"/>
    <w:link w:val="af6"/>
    <w:rsid w:val="005C1D71"/>
    <w:rPr>
      <w:b/>
      <w:bCs/>
      <w:lang w:val="en-US" w:eastAsia="en-US"/>
    </w:rPr>
  </w:style>
  <w:style w:type="paragraph" w:customStyle="1" w:styleId="Style10">
    <w:name w:val="Style10"/>
    <w:basedOn w:val="a"/>
    <w:uiPriority w:val="99"/>
    <w:qFormat/>
    <w:rsid w:val="00D71F17"/>
    <w:pPr>
      <w:widowControl w:val="0"/>
      <w:autoSpaceDE w:val="0"/>
      <w:autoSpaceDN w:val="0"/>
      <w:adjustRightInd w:val="0"/>
    </w:pPr>
    <w:rPr>
      <w:sz w:val="24"/>
      <w:lang w:val="ru-RU" w:eastAsia="ru-RU"/>
    </w:rPr>
  </w:style>
  <w:style w:type="character" w:styleId="af8">
    <w:name w:val="Strong"/>
    <w:uiPriority w:val="22"/>
    <w:qFormat/>
    <w:rsid w:val="005B15CF"/>
    <w:rPr>
      <w:b/>
      <w:bCs/>
    </w:rPr>
  </w:style>
  <w:style w:type="table" w:customStyle="1" w:styleId="11">
    <w:name w:val="Сетка таблицы1"/>
    <w:basedOn w:val="a1"/>
    <w:next w:val="ab"/>
    <w:uiPriority w:val="59"/>
    <w:rsid w:val="005B15C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5B15CF"/>
    <w:rPr>
      <w:rFonts w:ascii="Times New Roman" w:hAnsi="Times New Roman" w:cs="Times New Roman"/>
      <w:sz w:val="26"/>
      <w:szCs w:val="26"/>
    </w:rPr>
  </w:style>
  <w:style w:type="character" w:customStyle="1" w:styleId="FontStyle17">
    <w:name w:val="Font Style17"/>
    <w:uiPriority w:val="99"/>
    <w:rsid w:val="005B15CF"/>
    <w:rPr>
      <w:rFonts w:ascii="Times New Roman" w:hAnsi="Times New Roman" w:cs="Times New Roman"/>
      <w:sz w:val="18"/>
      <w:szCs w:val="18"/>
    </w:rPr>
  </w:style>
  <w:style w:type="character" w:customStyle="1" w:styleId="FontStyle14">
    <w:name w:val="Font Style14"/>
    <w:uiPriority w:val="99"/>
    <w:rsid w:val="005B15CF"/>
    <w:rPr>
      <w:rFonts w:ascii="Times New Roman" w:hAnsi="Times New Roman" w:cs="Times New Roman"/>
      <w:b/>
      <w:bCs/>
      <w:sz w:val="18"/>
      <w:szCs w:val="18"/>
    </w:rPr>
  </w:style>
  <w:style w:type="paragraph" w:customStyle="1" w:styleId="Style7">
    <w:name w:val="Style7"/>
    <w:basedOn w:val="a"/>
    <w:uiPriority w:val="99"/>
    <w:rsid w:val="005B15CF"/>
    <w:pPr>
      <w:widowControl w:val="0"/>
      <w:autoSpaceDE w:val="0"/>
      <w:autoSpaceDN w:val="0"/>
      <w:adjustRightInd w:val="0"/>
    </w:pPr>
    <w:rPr>
      <w:sz w:val="24"/>
      <w:lang w:val="ru-RU" w:eastAsia="ru-RU"/>
    </w:rPr>
  </w:style>
  <w:style w:type="character" w:customStyle="1" w:styleId="FontStyle16">
    <w:name w:val="Font Style16"/>
    <w:uiPriority w:val="99"/>
    <w:rsid w:val="005B15CF"/>
    <w:rPr>
      <w:rFonts w:ascii="Times New Roman" w:hAnsi="Times New Roman" w:cs="Times New Roman"/>
      <w:b/>
      <w:bCs/>
      <w:sz w:val="26"/>
      <w:szCs w:val="26"/>
    </w:rPr>
  </w:style>
  <w:style w:type="character" w:customStyle="1" w:styleId="wmi-callto">
    <w:name w:val="wmi-callto"/>
    <w:rsid w:val="005B15CF"/>
  </w:style>
  <w:style w:type="character" w:customStyle="1" w:styleId="50">
    <w:name w:val="Заголовок 5 Знак"/>
    <w:basedOn w:val="a0"/>
    <w:link w:val="5"/>
    <w:rsid w:val="00B26441"/>
    <w:rPr>
      <w:b/>
      <w:bCs/>
    </w:rPr>
  </w:style>
  <w:style w:type="character" w:customStyle="1" w:styleId="10">
    <w:name w:val="Заголовок 1 Знак"/>
    <w:link w:val="1"/>
    <w:rsid w:val="00B26441"/>
    <w:rPr>
      <w:rFonts w:ascii="Arial" w:hAnsi="Arial" w:cs="Arial"/>
      <w:b/>
      <w:bCs/>
      <w:kern w:val="32"/>
      <w:sz w:val="32"/>
      <w:szCs w:val="32"/>
      <w:lang w:val="en-US" w:eastAsia="en-US"/>
    </w:rPr>
  </w:style>
  <w:style w:type="character" w:customStyle="1" w:styleId="a6">
    <w:name w:val="Нижний колонтитул Знак"/>
    <w:link w:val="a5"/>
    <w:uiPriority w:val="99"/>
    <w:rsid w:val="00B26441"/>
    <w:rPr>
      <w:szCs w:val="24"/>
      <w:lang w:val="en-US" w:eastAsia="en-US"/>
    </w:rPr>
  </w:style>
  <w:style w:type="character" w:customStyle="1" w:styleId="WW8Num1z6">
    <w:name w:val="WW8Num1z6"/>
    <w:rsid w:val="00B26441"/>
  </w:style>
  <w:style w:type="character" w:customStyle="1" w:styleId="af9">
    <w:name w:val="Текст Знак"/>
    <w:link w:val="afa"/>
    <w:uiPriority w:val="99"/>
    <w:rsid w:val="00B26441"/>
    <w:rPr>
      <w:rFonts w:ascii="Calibri" w:hAnsi="Calibri" w:cs="Calibri"/>
      <w:sz w:val="22"/>
      <w:szCs w:val="22"/>
    </w:rPr>
  </w:style>
  <w:style w:type="character" w:customStyle="1" w:styleId="30">
    <w:name w:val="Заголовок 3 Знак"/>
    <w:link w:val="3"/>
    <w:rsid w:val="00B26441"/>
    <w:rPr>
      <w:rFonts w:ascii="Arial" w:hAnsi="Arial" w:cs="Arial"/>
      <w:b/>
      <w:bCs/>
      <w:sz w:val="26"/>
      <w:szCs w:val="26"/>
      <w:lang w:val="en-US" w:eastAsia="en-US"/>
    </w:rPr>
  </w:style>
  <w:style w:type="character" w:customStyle="1" w:styleId="12">
    <w:name w:val="Текст Знак1"/>
    <w:uiPriority w:val="99"/>
    <w:semiHidden/>
    <w:rsid w:val="00B26441"/>
    <w:rPr>
      <w:rFonts w:ascii="Courier New" w:eastAsia="Arial Unicode MS" w:hAnsi="Courier New" w:cs="Mangal"/>
      <w:kern w:val="1"/>
      <w:szCs w:val="18"/>
      <w:lang w:eastAsia="hi-IN" w:bidi="hi-IN"/>
    </w:rPr>
  </w:style>
  <w:style w:type="character" w:customStyle="1" w:styleId="HTML">
    <w:name w:val="Стандартный HTML Знак"/>
    <w:link w:val="HTML0"/>
    <w:rsid w:val="00B26441"/>
    <w:rPr>
      <w:rFonts w:ascii="Courier New" w:eastAsia="Courier New" w:hAnsi="Courier New" w:cs="Courier New"/>
    </w:rPr>
  </w:style>
  <w:style w:type="character" w:customStyle="1" w:styleId="a4">
    <w:name w:val="Верхний колонтитул Знак"/>
    <w:link w:val="a3"/>
    <w:rsid w:val="00B26441"/>
    <w:rPr>
      <w:szCs w:val="24"/>
      <w:lang w:val="en-US" w:eastAsia="en-US"/>
    </w:rPr>
  </w:style>
  <w:style w:type="character" w:customStyle="1" w:styleId="20">
    <w:name w:val="Заголовок 2 Знак"/>
    <w:link w:val="2"/>
    <w:rsid w:val="00B26441"/>
    <w:rPr>
      <w:rFonts w:ascii="Arial" w:hAnsi="Arial" w:cs="Arial"/>
      <w:b/>
      <w:bCs/>
      <w:i/>
      <w:iCs/>
      <w:sz w:val="28"/>
      <w:szCs w:val="28"/>
      <w:lang w:val="en-US" w:eastAsia="en-US"/>
    </w:rPr>
  </w:style>
  <w:style w:type="paragraph" w:customStyle="1" w:styleId="xl67">
    <w:name w:val="xl67"/>
    <w:basedOn w:val="a"/>
    <w:rsid w:val="00B2644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lang w:val="ru-RU" w:eastAsia="ru-RU"/>
    </w:rPr>
  </w:style>
  <w:style w:type="paragraph" w:customStyle="1" w:styleId="xl70">
    <w:name w:val="xl70"/>
    <w:basedOn w:val="a"/>
    <w:rsid w:val="00B264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lang w:val="ru-RU" w:eastAsia="ru-RU"/>
    </w:rPr>
  </w:style>
  <w:style w:type="paragraph" w:customStyle="1" w:styleId="13">
    <w:name w:val="Название1"/>
    <w:basedOn w:val="a"/>
    <w:rsid w:val="00B26441"/>
    <w:pPr>
      <w:widowControl w:val="0"/>
      <w:suppressLineNumbers/>
      <w:suppressAutoHyphens/>
      <w:spacing w:before="120" w:after="120"/>
    </w:pPr>
    <w:rPr>
      <w:rFonts w:eastAsia="Arial Unicode MS" w:cs="Mangal"/>
      <w:i/>
      <w:iCs/>
      <w:kern w:val="1"/>
      <w:sz w:val="24"/>
      <w:lang w:val="ru-RU" w:eastAsia="hi-IN" w:bidi="hi-IN"/>
    </w:rPr>
  </w:style>
  <w:style w:type="paragraph" w:customStyle="1" w:styleId="xl68">
    <w:name w:val="xl68"/>
    <w:basedOn w:val="a"/>
    <w:rsid w:val="00B26441"/>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ru-RU" w:eastAsia="ru-RU"/>
    </w:rPr>
  </w:style>
  <w:style w:type="paragraph" w:customStyle="1" w:styleId="xl72">
    <w:name w:val="xl72"/>
    <w:basedOn w:val="a"/>
    <w:rsid w:val="00B26441"/>
    <w:pPr>
      <w:pBdr>
        <w:top w:val="single" w:sz="4" w:space="0" w:color="auto"/>
        <w:left w:val="single" w:sz="4" w:space="0" w:color="auto"/>
        <w:bottom w:val="single" w:sz="4" w:space="0" w:color="auto"/>
        <w:right w:val="single" w:sz="4" w:space="0" w:color="auto"/>
      </w:pBdr>
      <w:spacing w:before="100" w:beforeAutospacing="1" w:after="100" w:afterAutospacing="1"/>
    </w:pPr>
    <w:rPr>
      <w:sz w:val="24"/>
      <w:lang w:val="ru-RU" w:eastAsia="ru-RU"/>
    </w:rPr>
  </w:style>
  <w:style w:type="paragraph" w:customStyle="1" w:styleId="xl66">
    <w:name w:val="xl66"/>
    <w:basedOn w:val="a"/>
    <w:rsid w:val="00B2644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sz w:val="24"/>
      <w:lang w:val="ru-RU" w:eastAsia="ru-RU"/>
    </w:rPr>
  </w:style>
  <w:style w:type="paragraph" w:styleId="afb">
    <w:name w:val="List"/>
    <w:basedOn w:val="ae"/>
    <w:rsid w:val="00B26441"/>
    <w:pPr>
      <w:widowControl w:val="0"/>
      <w:suppressAutoHyphens/>
    </w:pPr>
    <w:rPr>
      <w:rFonts w:eastAsia="Arial Unicode MS" w:cs="Mangal"/>
      <w:kern w:val="1"/>
      <w:sz w:val="24"/>
      <w:lang w:val="ru-RU" w:eastAsia="hi-IN" w:bidi="hi-IN"/>
    </w:rPr>
  </w:style>
  <w:style w:type="paragraph" w:styleId="afc">
    <w:name w:val="Title"/>
    <w:basedOn w:val="a"/>
    <w:next w:val="ae"/>
    <w:link w:val="afd"/>
    <w:qFormat/>
    <w:rsid w:val="00B26441"/>
    <w:pPr>
      <w:keepNext/>
      <w:widowControl w:val="0"/>
      <w:suppressAutoHyphens/>
      <w:spacing w:before="240" w:after="120"/>
    </w:pPr>
    <w:rPr>
      <w:rFonts w:ascii="Arial" w:eastAsia="Arial Unicode MS" w:hAnsi="Arial" w:cs="Mangal"/>
      <w:kern w:val="1"/>
      <w:sz w:val="28"/>
      <w:szCs w:val="28"/>
      <w:lang w:val="ru-RU" w:eastAsia="hi-IN" w:bidi="hi-IN"/>
    </w:rPr>
  </w:style>
  <w:style w:type="character" w:customStyle="1" w:styleId="afd">
    <w:name w:val="Заголовок Знак"/>
    <w:basedOn w:val="a0"/>
    <w:link w:val="afc"/>
    <w:rsid w:val="00B26441"/>
    <w:rPr>
      <w:rFonts w:ascii="Arial" w:eastAsia="Arial Unicode MS" w:hAnsi="Arial" w:cs="Mangal"/>
      <w:kern w:val="1"/>
      <w:sz w:val="28"/>
      <w:szCs w:val="28"/>
      <w:lang w:eastAsia="hi-IN" w:bidi="hi-IN"/>
    </w:rPr>
  </w:style>
  <w:style w:type="paragraph" w:styleId="HTML0">
    <w:name w:val="HTML Preformatted"/>
    <w:basedOn w:val="a"/>
    <w:link w:val="HTML"/>
    <w:unhideWhenUsed/>
    <w:rsid w:val="00B26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lang w:val="ru-RU" w:eastAsia="ru-RU"/>
    </w:rPr>
  </w:style>
  <w:style w:type="character" w:customStyle="1" w:styleId="HTML1">
    <w:name w:val="Стандартный HTML Знак1"/>
    <w:basedOn w:val="a0"/>
    <w:rsid w:val="00B26441"/>
    <w:rPr>
      <w:rFonts w:ascii="Consolas" w:hAnsi="Consolas"/>
      <w:lang w:val="en-US" w:eastAsia="en-US"/>
    </w:rPr>
  </w:style>
  <w:style w:type="paragraph" w:customStyle="1" w:styleId="14">
    <w:name w:val="Указатель1"/>
    <w:basedOn w:val="a"/>
    <w:rsid w:val="00B26441"/>
    <w:pPr>
      <w:widowControl w:val="0"/>
      <w:suppressLineNumbers/>
      <w:suppressAutoHyphens/>
    </w:pPr>
    <w:rPr>
      <w:rFonts w:eastAsia="Arial Unicode MS" w:cs="Mangal"/>
      <w:kern w:val="1"/>
      <w:sz w:val="24"/>
      <w:lang w:val="ru-RU" w:eastAsia="hi-IN" w:bidi="hi-IN"/>
    </w:rPr>
  </w:style>
  <w:style w:type="paragraph" w:customStyle="1" w:styleId="xl69">
    <w:name w:val="xl69"/>
    <w:basedOn w:val="a"/>
    <w:rsid w:val="00B2644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lang w:val="ru-RU" w:eastAsia="ru-RU"/>
    </w:rPr>
  </w:style>
  <w:style w:type="paragraph" w:customStyle="1" w:styleId="xl71">
    <w:name w:val="xl71"/>
    <w:basedOn w:val="a"/>
    <w:rsid w:val="00B264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lang w:val="ru-RU" w:eastAsia="ru-RU"/>
    </w:rPr>
  </w:style>
  <w:style w:type="paragraph" w:styleId="afa">
    <w:name w:val="Plain Text"/>
    <w:basedOn w:val="a"/>
    <w:link w:val="af9"/>
    <w:uiPriority w:val="99"/>
    <w:unhideWhenUsed/>
    <w:rsid w:val="00B26441"/>
    <w:rPr>
      <w:rFonts w:ascii="Calibri" w:hAnsi="Calibri" w:cs="Calibri"/>
      <w:sz w:val="22"/>
      <w:szCs w:val="22"/>
      <w:lang w:val="ru-RU" w:eastAsia="ru-RU"/>
    </w:rPr>
  </w:style>
  <w:style w:type="character" w:customStyle="1" w:styleId="22">
    <w:name w:val="Текст Знак2"/>
    <w:basedOn w:val="a0"/>
    <w:rsid w:val="00B26441"/>
    <w:rPr>
      <w:rFonts w:ascii="Consolas" w:hAnsi="Consolas"/>
      <w:sz w:val="21"/>
      <w:szCs w:val="21"/>
      <w:lang w:val="en-US" w:eastAsia="en-US"/>
    </w:rPr>
  </w:style>
  <w:style w:type="paragraph" w:customStyle="1" w:styleId="consnormal">
    <w:name w:val="consnormal"/>
    <w:basedOn w:val="a"/>
    <w:rsid w:val="007C7AA5"/>
    <w:pPr>
      <w:autoSpaceDE w:val="0"/>
      <w:autoSpaceDN w:val="0"/>
      <w:ind w:firstLine="720"/>
    </w:pPr>
    <w:rPr>
      <w:rFonts w:ascii="Arial" w:hAnsi="Arial" w:cs="Arial"/>
      <w:sz w:val="16"/>
      <w:szCs w:val="16"/>
      <w:lang w:val="ru-RU" w:eastAsia="ru-RU"/>
    </w:rPr>
  </w:style>
  <w:style w:type="character" w:customStyle="1" w:styleId="15">
    <w:name w:val="Заголовок №1_"/>
    <w:basedOn w:val="a0"/>
    <w:link w:val="16"/>
    <w:rsid w:val="00DB7E0F"/>
    <w:rPr>
      <w:rFonts w:ascii="Consolas" w:eastAsia="Consolas" w:hAnsi="Consolas" w:cs="Consolas"/>
      <w:b/>
      <w:bCs/>
      <w:spacing w:val="-50"/>
      <w:sz w:val="61"/>
      <w:szCs w:val="61"/>
      <w:shd w:val="clear" w:color="auto" w:fill="FFFFFF"/>
    </w:rPr>
  </w:style>
  <w:style w:type="character" w:customStyle="1" w:styleId="afe">
    <w:name w:val="Основной текст_"/>
    <w:basedOn w:val="a0"/>
    <w:link w:val="23"/>
    <w:rsid w:val="00DB7E0F"/>
    <w:rPr>
      <w:sz w:val="23"/>
      <w:szCs w:val="23"/>
      <w:shd w:val="clear" w:color="auto" w:fill="FFFFFF"/>
    </w:rPr>
  </w:style>
  <w:style w:type="character" w:customStyle="1" w:styleId="17">
    <w:name w:val="Основной текст1"/>
    <w:basedOn w:val="afe"/>
    <w:rsid w:val="00DB7E0F"/>
    <w:rPr>
      <w:color w:val="000000"/>
      <w:spacing w:val="0"/>
      <w:w w:val="100"/>
      <w:position w:val="0"/>
      <w:sz w:val="23"/>
      <w:szCs w:val="23"/>
      <w:shd w:val="clear" w:color="auto" w:fill="FFFFFF"/>
      <w:lang w:val="ru-RU"/>
    </w:rPr>
  </w:style>
  <w:style w:type="character" w:customStyle="1" w:styleId="aff">
    <w:name w:val="Основной текст + Полужирный"/>
    <w:basedOn w:val="afe"/>
    <w:rsid w:val="00DB7E0F"/>
    <w:rPr>
      <w:b/>
      <w:bCs/>
      <w:color w:val="000000"/>
      <w:spacing w:val="0"/>
      <w:w w:val="100"/>
      <w:position w:val="0"/>
      <w:sz w:val="23"/>
      <w:szCs w:val="23"/>
      <w:shd w:val="clear" w:color="auto" w:fill="FFFFFF"/>
      <w:lang w:val="ru-RU"/>
    </w:rPr>
  </w:style>
  <w:style w:type="character" w:customStyle="1" w:styleId="10pt">
    <w:name w:val="Основной текст + 10 pt"/>
    <w:basedOn w:val="afe"/>
    <w:rsid w:val="00DB7E0F"/>
    <w:rPr>
      <w:color w:val="000000"/>
      <w:spacing w:val="0"/>
      <w:w w:val="100"/>
      <w:position w:val="0"/>
      <w:sz w:val="20"/>
      <w:szCs w:val="20"/>
      <w:shd w:val="clear" w:color="auto" w:fill="FFFFFF"/>
      <w:lang w:val="en-US"/>
    </w:rPr>
  </w:style>
  <w:style w:type="paragraph" w:customStyle="1" w:styleId="16">
    <w:name w:val="Заголовок №1"/>
    <w:basedOn w:val="a"/>
    <w:link w:val="15"/>
    <w:rsid w:val="00DB7E0F"/>
    <w:pPr>
      <w:widowControl w:val="0"/>
      <w:shd w:val="clear" w:color="auto" w:fill="FFFFFF"/>
      <w:spacing w:before="120" w:after="120" w:line="0" w:lineRule="atLeast"/>
      <w:outlineLvl w:val="0"/>
    </w:pPr>
    <w:rPr>
      <w:rFonts w:ascii="Consolas" w:eastAsia="Consolas" w:hAnsi="Consolas" w:cs="Consolas"/>
      <w:b/>
      <w:bCs/>
      <w:spacing w:val="-50"/>
      <w:sz w:val="61"/>
      <w:szCs w:val="61"/>
      <w:lang w:val="ru-RU" w:eastAsia="ru-RU"/>
    </w:rPr>
  </w:style>
  <w:style w:type="paragraph" w:customStyle="1" w:styleId="23">
    <w:name w:val="Основной текст2"/>
    <w:basedOn w:val="a"/>
    <w:link w:val="afe"/>
    <w:rsid w:val="00DB7E0F"/>
    <w:pPr>
      <w:widowControl w:val="0"/>
      <w:shd w:val="clear" w:color="auto" w:fill="FFFFFF"/>
      <w:spacing w:before="300" w:after="300" w:line="274" w:lineRule="exact"/>
      <w:ind w:firstLine="520"/>
      <w:jc w:val="both"/>
    </w:pPr>
    <w:rPr>
      <w:sz w:val="23"/>
      <w:szCs w:val="23"/>
      <w:lang w:val="ru-RU" w:eastAsia="ru-RU"/>
    </w:rPr>
  </w:style>
  <w:style w:type="paragraph" w:customStyle="1" w:styleId="18">
    <w:name w:val="Абзац списка1"/>
    <w:basedOn w:val="a"/>
    <w:qFormat/>
    <w:rsid w:val="00DB7E0F"/>
    <w:pPr>
      <w:ind w:left="720"/>
    </w:pPr>
    <w:rPr>
      <w:rFonts w:ascii="Calibri" w:eastAsia="Calibri" w:hAnsi="Calibri"/>
      <w:sz w:val="22"/>
      <w:szCs w:val="22"/>
      <w:lang w:val="ru-RU" w:eastAsia="ru-RU"/>
    </w:rPr>
  </w:style>
  <w:style w:type="paragraph" w:customStyle="1" w:styleId="ConsPlusNormal">
    <w:name w:val="ConsPlusNormal"/>
    <w:rsid w:val="00CD0DDC"/>
    <w:pPr>
      <w:autoSpaceDE w:val="0"/>
      <w:autoSpaceDN w:val="0"/>
      <w:adjustRightInd w:val="0"/>
    </w:pPr>
    <w:rPr>
      <w:rFonts w:ascii="Arial" w:eastAsia="Calibri" w:hAnsi="Arial" w:cs="Arial"/>
      <w:lang w:eastAsia="en-US"/>
    </w:rPr>
  </w:style>
  <w:style w:type="character" w:customStyle="1" w:styleId="120">
    <w:name w:val="Основной текст (12)_"/>
    <w:link w:val="121"/>
    <w:locked/>
    <w:rsid w:val="00E26246"/>
    <w:rPr>
      <w:sz w:val="23"/>
      <w:shd w:val="clear" w:color="auto" w:fill="FFFFFF"/>
    </w:rPr>
  </w:style>
  <w:style w:type="paragraph" w:customStyle="1" w:styleId="121">
    <w:name w:val="Основной текст (12)"/>
    <w:basedOn w:val="a"/>
    <w:link w:val="120"/>
    <w:rsid w:val="00E26246"/>
    <w:pPr>
      <w:widowControl w:val="0"/>
      <w:shd w:val="clear" w:color="auto" w:fill="FFFFFF"/>
      <w:spacing w:line="274" w:lineRule="exact"/>
      <w:ind w:hanging="360"/>
      <w:jc w:val="both"/>
    </w:pPr>
    <w:rPr>
      <w:sz w:val="23"/>
      <w:szCs w:val="20"/>
      <w:lang w:val="ru-RU" w:eastAsia="ru-RU"/>
    </w:rPr>
  </w:style>
  <w:style w:type="paragraph" w:customStyle="1" w:styleId="19">
    <w:name w:val="Название объекта1"/>
    <w:basedOn w:val="a"/>
    <w:next w:val="a"/>
    <w:rsid w:val="00BC3A59"/>
    <w:pPr>
      <w:suppressAutoHyphens/>
      <w:spacing w:line="360" w:lineRule="auto"/>
    </w:pPr>
    <w:rPr>
      <w:b/>
      <w:bCs/>
      <w:sz w:val="24"/>
      <w:lang w:val="ru-RU" w:eastAsia="zh-CN"/>
    </w:rPr>
  </w:style>
  <w:style w:type="paragraph" w:customStyle="1" w:styleId="aff0">
    <w:name w:val="Базовый"/>
    <w:rsid w:val="00867D7B"/>
    <w:pPr>
      <w:suppressAutoHyphens/>
      <w:spacing w:after="200" w:line="276" w:lineRule="auto"/>
    </w:pPr>
    <w:rPr>
      <w:rFonts w:ascii="Calibri" w:eastAsia="Calibri" w:hAnsi="Calibri"/>
      <w:color w:val="00000A"/>
      <w:sz w:val="22"/>
      <w:szCs w:val="22"/>
      <w:lang w:eastAsia="en-US"/>
    </w:rPr>
  </w:style>
  <w:style w:type="paragraph" w:customStyle="1" w:styleId="db9fe9049761426654245bb2dd862eecmsonormal">
    <w:name w:val="db9fe9049761426654245bb2dd862eecmsonormal"/>
    <w:basedOn w:val="a"/>
    <w:rsid w:val="00C85C25"/>
    <w:pPr>
      <w:spacing w:before="100" w:beforeAutospacing="1" w:after="100" w:afterAutospacing="1"/>
    </w:pPr>
    <w:rPr>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060">
      <w:bodyDiv w:val="1"/>
      <w:marLeft w:val="0"/>
      <w:marRight w:val="0"/>
      <w:marTop w:val="0"/>
      <w:marBottom w:val="0"/>
      <w:divBdr>
        <w:top w:val="none" w:sz="0" w:space="0" w:color="auto"/>
        <w:left w:val="none" w:sz="0" w:space="0" w:color="auto"/>
        <w:bottom w:val="none" w:sz="0" w:space="0" w:color="auto"/>
        <w:right w:val="none" w:sz="0" w:space="0" w:color="auto"/>
      </w:divBdr>
    </w:div>
    <w:div w:id="62878493">
      <w:bodyDiv w:val="1"/>
      <w:marLeft w:val="0"/>
      <w:marRight w:val="0"/>
      <w:marTop w:val="0"/>
      <w:marBottom w:val="0"/>
      <w:divBdr>
        <w:top w:val="none" w:sz="0" w:space="0" w:color="auto"/>
        <w:left w:val="none" w:sz="0" w:space="0" w:color="auto"/>
        <w:bottom w:val="none" w:sz="0" w:space="0" w:color="auto"/>
        <w:right w:val="none" w:sz="0" w:space="0" w:color="auto"/>
      </w:divBdr>
      <w:divsChild>
        <w:div w:id="1463035730">
          <w:blockQuote w:val="1"/>
          <w:marLeft w:val="0"/>
          <w:marRight w:val="-136"/>
          <w:marTop w:val="0"/>
          <w:marBottom w:val="0"/>
          <w:divBdr>
            <w:top w:val="none" w:sz="0" w:space="0" w:color="auto"/>
            <w:left w:val="none" w:sz="0" w:space="0" w:color="auto"/>
            <w:bottom w:val="none" w:sz="0" w:space="0" w:color="auto"/>
            <w:right w:val="none" w:sz="0" w:space="0" w:color="auto"/>
          </w:divBdr>
          <w:divsChild>
            <w:div w:id="1411730509">
              <w:marLeft w:val="0"/>
              <w:marRight w:val="0"/>
              <w:marTop w:val="0"/>
              <w:marBottom w:val="0"/>
              <w:divBdr>
                <w:top w:val="single" w:sz="6" w:space="7" w:color="auto"/>
                <w:left w:val="single" w:sz="6" w:space="7" w:color="auto"/>
                <w:bottom w:val="none" w:sz="0" w:space="0" w:color="auto"/>
                <w:right w:val="single" w:sz="6" w:space="7" w:color="auto"/>
              </w:divBdr>
              <w:divsChild>
                <w:div w:id="910777833">
                  <w:marLeft w:val="0"/>
                  <w:marRight w:val="-136"/>
                  <w:marTop w:val="0"/>
                  <w:marBottom w:val="0"/>
                  <w:divBdr>
                    <w:top w:val="none" w:sz="0" w:space="0" w:color="auto"/>
                    <w:left w:val="none" w:sz="0" w:space="0" w:color="auto"/>
                    <w:bottom w:val="none" w:sz="0" w:space="0" w:color="auto"/>
                    <w:right w:val="none" w:sz="0" w:space="0" w:color="auto"/>
                  </w:divBdr>
                  <w:divsChild>
                    <w:div w:id="701707459">
                      <w:blockQuote w:val="1"/>
                      <w:marLeft w:val="0"/>
                      <w:marRight w:val="-136"/>
                      <w:marTop w:val="312"/>
                      <w:marBottom w:val="0"/>
                      <w:divBdr>
                        <w:top w:val="none" w:sz="0" w:space="0" w:color="auto"/>
                        <w:left w:val="none" w:sz="0" w:space="0" w:color="auto"/>
                        <w:bottom w:val="none" w:sz="0" w:space="0" w:color="auto"/>
                        <w:right w:val="none" w:sz="0" w:space="0" w:color="auto"/>
                      </w:divBdr>
                      <w:divsChild>
                        <w:div w:id="99035857">
                          <w:marLeft w:val="0"/>
                          <w:marRight w:val="0"/>
                          <w:marTop w:val="0"/>
                          <w:marBottom w:val="0"/>
                          <w:divBdr>
                            <w:top w:val="single" w:sz="6" w:space="7" w:color="auto"/>
                            <w:left w:val="single" w:sz="6" w:space="7" w:color="auto"/>
                            <w:bottom w:val="none" w:sz="0" w:space="0" w:color="auto"/>
                            <w:right w:val="none" w:sz="0" w:space="0" w:color="auto"/>
                          </w:divBdr>
                          <w:divsChild>
                            <w:div w:id="324162336">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6801">
      <w:bodyDiv w:val="1"/>
      <w:marLeft w:val="0"/>
      <w:marRight w:val="0"/>
      <w:marTop w:val="0"/>
      <w:marBottom w:val="0"/>
      <w:divBdr>
        <w:top w:val="none" w:sz="0" w:space="0" w:color="auto"/>
        <w:left w:val="none" w:sz="0" w:space="0" w:color="auto"/>
        <w:bottom w:val="none" w:sz="0" w:space="0" w:color="auto"/>
        <w:right w:val="none" w:sz="0" w:space="0" w:color="auto"/>
      </w:divBdr>
    </w:div>
    <w:div w:id="113520790">
      <w:bodyDiv w:val="1"/>
      <w:marLeft w:val="0"/>
      <w:marRight w:val="0"/>
      <w:marTop w:val="0"/>
      <w:marBottom w:val="0"/>
      <w:divBdr>
        <w:top w:val="none" w:sz="0" w:space="0" w:color="auto"/>
        <w:left w:val="none" w:sz="0" w:space="0" w:color="auto"/>
        <w:bottom w:val="none" w:sz="0" w:space="0" w:color="auto"/>
        <w:right w:val="none" w:sz="0" w:space="0" w:color="auto"/>
      </w:divBdr>
    </w:div>
    <w:div w:id="116876533">
      <w:bodyDiv w:val="1"/>
      <w:marLeft w:val="0"/>
      <w:marRight w:val="0"/>
      <w:marTop w:val="0"/>
      <w:marBottom w:val="0"/>
      <w:divBdr>
        <w:top w:val="none" w:sz="0" w:space="0" w:color="auto"/>
        <w:left w:val="none" w:sz="0" w:space="0" w:color="auto"/>
        <w:bottom w:val="none" w:sz="0" w:space="0" w:color="auto"/>
        <w:right w:val="none" w:sz="0" w:space="0" w:color="auto"/>
      </w:divBdr>
      <w:divsChild>
        <w:div w:id="1920826293">
          <w:blockQuote w:val="1"/>
          <w:marLeft w:val="0"/>
          <w:marRight w:val="-136"/>
          <w:marTop w:val="0"/>
          <w:marBottom w:val="0"/>
          <w:divBdr>
            <w:top w:val="none" w:sz="0" w:space="0" w:color="auto"/>
            <w:left w:val="none" w:sz="0" w:space="0" w:color="auto"/>
            <w:bottom w:val="none" w:sz="0" w:space="0" w:color="auto"/>
            <w:right w:val="none" w:sz="0" w:space="0" w:color="auto"/>
          </w:divBdr>
          <w:divsChild>
            <w:div w:id="604268137">
              <w:marLeft w:val="0"/>
              <w:marRight w:val="0"/>
              <w:marTop w:val="0"/>
              <w:marBottom w:val="0"/>
              <w:divBdr>
                <w:top w:val="single" w:sz="6" w:space="7" w:color="auto"/>
                <w:left w:val="single" w:sz="6" w:space="7" w:color="auto"/>
                <w:bottom w:val="none" w:sz="0" w:space="0" w:color="auto"/>
                <w:right w:val="single" w:sz="6" w:space="7" w:color="auto"/>
              </w:divBdr>
              <w:divsChild>
                <w:div w:id="1224175808">
                  <w:marLeft w:val="0"/>
                  <w:marRight w:val="-136"/>
                  <w:marTop w:val="0"/>
                  <w:marBottom w:val="0"/>
                  <w:divBdr>
                    <w:top w:val="none" w:sz="0" w:space="0" w:color="auto"/>
                    <w:left w:val="none" w:sz="0" w:space="0" w:color="auto"/>
                    <w:bottom w:val="none" w:sz="0" w:space="0" w:color="auto"/>
                    <w:right w:val="none" w:sz="0" w:space="0" w:color="auto"/>
                  </w:divBdr>
                  <w:divsChild>
                    <w:div w:id="1896157817">
                      <w:blockQuote w:val="1"/>
                      <w:marLeft w:val="0"/>
                      <w:marRight w:val="-136"/>
                      <w:marTop w:val="312"/>
                      <w:marBottom w:val="0"/>
                      <w:divBdr>
                        <w:top w:val="none" w:sz="0" w:space="0" w:color="auto"/>
                        <w:left w:val="none" w:sz="0" w:space="0" w:color="auto"/>
                        <w:bottom w:val="none" w:sz="0" w:space="0" w:color="auto"/>
                        <w:right w:val="none" w:sz="0" w:space="0" w:color="auto"/>
                      </w:divBdr>
                      <w:divsChild>
                        <w:div w:id="1402750060">
                          <w:marLeft w:val="0"/>
                          <w:marRight w:val="0"/>
                          <w:marTop w:val="0"/>
                          <w:marBottom w:val="0"/>
                          <w:divBdr>
                            <w:top w:val="single" w:sz="6" w:space="7" w:color="auto"/>
                            <w:left w:val="single" w:sz="6" w:space="7" w:color="auto"/>
                            <w:bottom w:val="none" w:sz="0" w:space="0" w:color="auto"/>
                            <w:right w:val="none" w:sz="0" w:space="0" w:color="auto"/>
                          </w:divBdr>
                          <w:divsChild>
                            <w:div w:id="84640335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754">
      <w:bodyDiv w:val="1"/>
      <w:marLeft w:val="0"/>
      <w:marRight w:val="0"/>
      <w:marTop w:val="0"/>
      <w:marBottom w:val="0"/>
      <w:divBdr>
        <w:top w:val="none" w:sz="0" w:space="0" w:color="auto"/>
        <w:left w:val="none" w:sz="0" w:space="0" w:color="auto"/>
        <w:bottom w:val="none" w:sz="0" w:space="0" w:color="auto"/>
        <w:right w:val="none" w:sz="0" w:space="0" w:color="auto"/>
      </w:divBdr>
    </w:div>
    <w:div w:id="147522126">
      <w:bodyDiv w:val="1"/>
      <w:marLeft w:val="0"/>
      <w:marRight w:val="0"/>
      <w:marTop w:val="0"/>
      <w:marBottom w:val="0"/>
      <w:divBdr>
        <w:top w:val="none" w:sz="0" w:space="0" w:color="auto"/>
        <w:left w:val="none" w:sz="0" w:space="0" w:color="auto"/>
        <w:bottom w:val="none" w:sz="0" w:space="0" w:color="auto"/>
        <w:right w:val="none" w:sz="0" w:space="0" w:color="auto"/>
      </w:divBdr>
    </w:div>
    <w:div w:id="222372500">
      <w:bodyDiv w:val="1"/>
      <w:marLeft w:val="0"/>
      <w:marRight w:val="0"/>
      <w:marTop w:val="0"/>
      <w:marBottom w:val="0"/>
      <w:divBdr>
        <w:top w:val="none" w:sz="0" w:space="0" w:color="auto"/>
        <w:left w:val="none" w:sz="0" w:space="0" w:color="auto"/>
        <w:bottom w:val="none" w:sz="0" w:space="0" w:color="auto"/>
        <w:right w:val="none" w:sz="0" w:space="0" w:color="auto"/>
      </w:divBdr>
      <w:divsChild>
        <w:div w:id="621500670">
          <w:marLeft w:val="0"/>
          <w:marRight w:val="0"/>
          <w:marTop w:val="0"/>
          <w:marBottom w:val="0"/>
          <w:divBdr>
            <w:top w:val="none" w:sz="0" w:space="0" w:color="auto"/>
            <w:left w:val="none" w:sz="0" w:space="0" w:color="auto"/>
            <w:bottom w:val="none" w:sz="0" w:space="0" w:color="auto"/>
            <w:right w:val="none" w:sz="0" w:space="0" w:color="auto"/>
          </w:divBdr>
        </w:div>
        <w:div w:id="570585517">
          <w:marLeft w:val="0"/>
          <w:marRight w:val="0"/>
          <w:marTop w:val="0"/>
          <w:marBottom w:val="0"/>
          <w:divBdr>
            <w:top w:val="none" w:sz="0" w:space="0" w:color="auto"/>
            <w:left w:val="none" w:sz="0" w:space="0" w:color="auto"/>
            <w:bottom w:val="none" w:sz="0" w:space="0" w:color="auto"/>
            <w:right w:val="none" w:sz="0" w:space="0" w:color="auto"/>
          </w:divBdr>
        </w:div>
        <w:div w:id="668025458">
          <w:marLeft w:val="0"/>
          <w:marRight w:val="0"/>
          <w:marTop w:val="0"/>
          <w:marBottom w:val="0"/>
          <w:divBdr>
            <w:top w:val="none" w:sz="0" w:space="0" w:color="auto"/>
            <w:left w:val="none" w:sz="0" w:space="0" w:color="auto"/>
            <w:bottom w:val="none" w:sz="0" w:space="0" w:color="auto"/>
            <w:right w:val="none" w:sz="0" w:space="0" w:color="auto"/>
          </w:divBdr>
        </w:div>
        <w:div w:id="604580382">
          <w:marLeft w:val="0"/>
          <w:marRight w:val="0"/>
          <w:marTop w:val="0"/>
          <w:marBottom w:val="0"/>
          <w:divBdr>
            <w:top w:val="none" w:sz="0" w:space="0" w:color="auto"/>
            <w:left w:val="none" w:sz="0" w:space="0" w:color="auto"/>
            <w:bottom w:val="none" w:sz="0" w:space="0" w:color="auto"/>
            <w:right w:val="none" w:sz="0" w:space="0" w:color="auto"/>
          </w:divBdr>
        </w:div>
        <w:div w:id="1353149835">
          <w:marLeft w:val="0"/>
          <w:marRight w:val="0"/>
          <w:marTop w:val="0"/>
          <w:marBottom w:val="0"/>
          <w:divBdr>
            <w:top w:val="none" w:sz="0" w:space="0" w:color="auto"/>
            <w:left w:val="none" w:sz="0" w:space="0" w:color="auto"/>
            <w:bottom w:val="none" w:sz="0" w:space="0" w:color="auto"/>
            <w:right w:val="none" w:sz="0" w:space="0" w:color="auto"/>
          </w:divBdr>
        </w:div>
        <w:div w:id="62801494">
          <w:marLeft w:val="0"/>
          <w:marRight w:val="0"/>
          <w:marTop w:val="0"/>
          <w:marBottom w:val="0"/>
          <w:divBdr>
            <w:top w:val="none" w:sz="0" w:space="0" w:color="auto"/>
            <w:left w:val="none" w:sz="0" w:space="0" w:color="auto"/>
            <w:bottom w:val="none" w:sz="0" w:space="0" w:color="auto"/>
            <w:right w:val="none" w:sz="0" w:space="0" w:color="auto"/>
          </w:divBdr>
        </w:div>
        <w:div w:id="2129658015">
          <w:marLeft w:val="0"/>
          <w:marRight w:val="0"/>
          <w:marTop w:val="0"/>
          <w:marBottom w:val="0"/>
          <w:divBdr>
            <w:top w:val="none" w:sz="0" w:space="0" w:color="auto"/>
            <w:left w:val="none" w:sz="0" w:space="0" w:color="auto"/>
            <w:bottom w:val="none" w:sz="0" w:space="0" w:color="auto"/>
            <w:right w:val="none" w:sz="0" w:space="0" w:color="auto"/>
          </w:divBdr>
        </w:div>
        <w:div w:id="1373460787">
          <w:marLeft w:val="0"/>
          <w:marRight w:val="0"/>
          <w:marTop w:val="0"/>
          <w:marBottom w:val="0"/>
          <w:divBdr>
            <w:top w:val="none" w:sz="0" w:space="0" w:color="auto"/>
            <w:left w:val="none" w:sz="0" w:space="0" w:color="auto"/>
            <w:bottom w:val="none" w:sz="0" w:space="0" w:color="auto"/>
            <w:right w:val="none" w:sz="0" w:space="0" w:color="auto"/>
          </w:divBdr>
        </w:div>
        <w:div w:id="297492540">
          <w:marLeft w:val="0"/>
          <w:marRight w:val="0"/>
          <w:marTop w:val="0"/>
          <w:marBottom w:val="0"/>
          <w:divBdr>
            <w:top w:val="none" w:sz="0" w:space="0" w:color="auto"/>
            <w:left w:val="none" w:sz="0" w:space="0" w:color="auto"/>
            <w:bottom w:val="none" w:sz="0" w:space="0" w:color="auto"/>
            <w:right w:val="none" w:sz="0" w:space="0" w:color="auto"/>
          </w:divBdr>
        </w:div>
        <w:div w:id="1974217633">
          <w:marLeft w:val="0"/>
          <w:marRight w:val="0"/>
          <w:marTop w:val="0"/>
          <w:marBottom w:val="0"/>
          <w:divBdr>
            <w:top w:val="none" w:sz="0" w:space="0" w:color="auto"/>
            <w:left w:val="none" w:sz="0" w:space="0" w:color="auto"/>
            <w:bottom w:val="none" w:sz="0" w:space="0" w:color="auto"/>
            <w:right w:val="none" w:sz="0" w:space="0" w:color="auto"/>
          </w:divBdr>
        </w:div>
        <w:div w:id="1637027415">
          <w:marLeft w:val="0"/>
          <w:marRight w:val="0"/>
          <w:marTop w:val="0"/>
          <w:marBottom w:val="0"/>
          <w:divBdr>
            <w:top w:val="none" w:sz="0" w:space="0" w:color="auto"/>
            <w:left w:val="none" w:sz="0" w:space="0" w:color="auto"/>
            <w:bottom w:val="none" w:sz="0" w:space="0" w:color="auto"/>
            <w:right w:val="none" w:sz="0" w:space="0" w:color="auto"/>
          </w:divBdr>
        </w:div>
        <w:div w:id="492334666">
          <w:marLeft w:val="0"/>
          <w:marRight w:val="0"/>
          <w:marTop w:val="0"/>
          <w:marBottom w:val="0"/>
          <w:divBdr>
            <w:top w:val="none" w:sz="0" w:space="0" w:color="auto"/>
            <w:left w:val="none" w:sz="0" w:space="0" w:color="auto"/>
            <w:bottom w:val="none" w:sz="0" w:space="0" w:color="auto"/>
            <w:right w:val="none" w:sz="0" w:space="0" w:color="auto"/>
          </w:divBdr>
        </w:div>
        <w:div w:id="862933963">
          <w:marLeft w:val="0"/>
          <w:marRight w:val="0"/>
          <w:marTop w:val="0"/>
          <w:marBottom w:val="0"/>
          <w:divBdr>
            <w:top w:val="none" w:sz="0" w:space="0" w:color="auto"/>
            <w:left w:val="none" w:sz="0" w:space="0" w:color="auto"/>
            <w:bottom w:val="none" w:sz="0" w:space="0" w:color="auto"/>
            <w:right w:val="none" w:sz="0" w:space="0" w:color="auto"/>
          </w:divBdr>
        </w:div>
        <w:div w:id="986664944">
          <w:marLeft w:val="0"/>
          <w:marRight w:val="0"/>
          <w:marTop w:val="0"/>
          <w:marBottom w:val="0"/>
          <w:divBdr>
            <w:top w:val="none" w:sz="0" w:space="0" w:color="auto"/>
            <w:left w:val="none" w:sz="0" w:space="0" w:color="auto"/>
            <w:bottom w:val="none" w:sz="0" w:space="0" w:color="auto"/>
            <w:right w:val="none" w:sz="0" w:space="0" w:color="auto"/>
          </w:divBdr>
        </w:div>
        <w:div w:id="1072627775">
          <w:marLeft w:val="0"/>
          <w:marRight w:val="0"/>
          <w:marTop w:val="0"/>
          <w:marBottom w:val="0"/>
          <w:divBdr>
            <w:top w:val="none" w:sz="0" w:space="0" w:color="auto"/>
            <w:left w:val="none" w:sz="0" w:space="0" w:color="auto"/>
            <w:bottom w:val="none" w:sz="0" w:space="0" w:color="auto"/>
            <w:right w:val="none" w:sz="0" w:space="0" w:color="auto"/>
          </w:divBdr>
        </w:div>
        <w:div w:id="147674221">
          <w:marLeft w:val="0"/>
          <w:marRight w:val="0"/>
          <w:marTop w:val="0"/>
          <w:marBottom w:val="0"/>
          <w:divBdr>
            <w:top w:val="none" w:sz="0" w:space="0" w:color="auto"/>
            <w:left w:val="none" w:sz="0" w:space="0" w:color="auto"/>
            <w:bottom w:val="none" w:sz="0" w:space="0" w:color="auto"/>
            <w:right w:val="none" w:sz="0" w:space="0" w:color="auto"/>
          </w:divBdr>
        </w:div>
        <w:div w:id="1855145813">
          <w:marLeft w:val="0"/>
          <w:marRight w:val="0"/>
          <w:marTop w:val="0"/>
          <w:marBottom w:val="0"/>
          <w:divBdr>
            <w:top w:val="none" w:sz="0" w:space="0" w:color="auto"/>
            <w:left w:val="none" w:sz="0" w:space="0" w:color="auto"/>
            <w:bottom w:val="none" w:sz="0" w:space="0" w:color="auto"/>
            <w:right w:val="none" w:sz="0" w:space="0" w:color="auto"/>
          </w:divBdr>
        </w:div>
        <w:div w:id="709568560">
          <w:marLeft w:val="0"/>
          <w:marRight w:val="0"/>
          <w:marTop w:val="0"/>
          <w:marBottom w:val="0"/>
          <w:divBdr>
            <w:top w:val="none" w:sz="0" w:space="0" w:color="auto"/>
            <w:left w:val="none" w:sz="0" w:space="0" w:color="auto"/>
            <w:bottom w:val="none" w:sz="0" w:space="0" w:color="auto"/>
            <w:right w:val="none" w:sz="0" w:space="0" w:color="auto"/>
          </w:divBdr>
        </w:div>
        <w:div w:id="1248003327">
          <w:marLeft w:val="0"/>
          <w:marRight w:val="0"/>
          <w:marTop w:val="0"/>
          <w:marBottom w:val="0"/>
          <w:divBdr>
            <w:top w:val="none" w:sz="0" w:space="0" w:color="auto"/>
            <w:left w:val="none" w:sz="0" w:space="0" w:color="auto"/>
            <w:bottom w:val="none" w:sz="0" w:space="0" w:color="auto"/>
            <w:right w:val="none" w:sz="0" w:space="0" w:color="auto"/>
          </w:divBdr>
        </w:div>
        <w:div w:id="1032799470">
          <w:marLeft w:val="0"/>
          <w:marRight w:val="0"/>
          <w:marTop w:val="0"/>
          <w:marBottom w:val="0"/>
          <w:divBdr>
            <w:top w:val="none" w:sz="0" w:space="0" w:color="auto"/>
            <w:left w:val="none" w:sz="0" w:space="0" w:color="auto"/>
            <w:bottom w:val="none" w:sz="0" w:space="0" w:color="auto"/>
            <w:right w:val="none" w:sz="0" w:space="0" w:color="auto"/>
          </w:divBdr>
        </w:div>
        <w:div w:id="89007944">
          <w:marLeft w:val="0"/>
          <w:marRight w:val="0"/>
          <w:marTop w:val="0"/>
          <w:marBottom w:val="0"/>
          <w:divBdr>
            <w:top w:val="none" w:sz="0" w:space="0" w:color="auto"/>
            <w:left w:val="none" w:sz="0" w:space="0" w:color="auto"/>
            <w:bottom w:val="none" w:sz="0" w:space="0" w:color="auto"/>
            <w:right w:val="none" w:sz="0" w:space="0" w:color="auto"/>
          </w:divBdr>
        </w:div>
        <w:div w:id="170797503">
          <w:marLeft w:val="0"/>
          <w:marRight w:val="0"/>
          <w:marTop w:val="0"/>
          <w:marBottom w:val="0"/>
          <w:divBdr>
            <w:top w:val="none" w:sz="0" w:space="0" w:color="auto"/>
            <w:left w:val="none" w:sz="0" w:space="0" w:color="auto"/>
            <w:bottom w:val="none" w:sz="0" w:space="0" w:color="auto"/>
            <w:right w:val="none" w:sz="0" w:space="0" w:color="auto"/>
          </w:divBdr>
        </w:div>
        <w:div w:id="343635423">
          <w:marLeft w:val="0"/>
          <w:marRight w:val="0"/>
          <w:marTop w:val="0"/>
          <w:marBottom w:val="0"/>
          <w:divBdr>
            <w:top w:val="none" w:sz="0" w:space="0" w:color="auto"/>
            <w:left w:val="none" w:sz="0" w:space="0" w:color="auto"/>
            <w:bottom w:val="none" w:sz="0" w:space="0" w:color="auto"/>
            <w:right w:val="none" w:sz="0" w:space="0" w:color="auto"/>
          </w:divBdr>
        </w:div>
        <w:div w:id="262610507">
          <w:marLeft w:val="0"/>
          <w:marRight w:val="0"/>
          <w:marTop w:val="0"/>
          <w:marBottom w:val="0"/>
          <w:divBdr>
            <w:top w:val="none" w:sz="0" w:space="0" w:color="auto"/>
            <w:left w:val="none" w:sz="0" w:space="0" w:color="auto"/>
            <w:bottom w:val="none" w:sz="0" w:space="0" w:color="auto"/>
            <w:right w:val="none" w:sz="0" w:space="0" w:color="auto"/>
          </w:divBdr>
        </w:div>
        <w:div w:id="703284590">
          <w:marLeft w:val="0"/>
          <w:marRight w:val="0"/>
          <w:marTop w:val="0"/>
          <w:marBottom w:val="0"/>
          <w:divBdr>
            <w:top w:val="none" w:sz="0" w:space="0" w:color="auto"/>
            <w:left w:val="none" w:sz="0" w:space="0" w:color="auto"/>
            <w:bottom w:val="none" w:sz="0" w:space="0" w:color="auto"/>
            <w:right w:val="none" w:sz="0" w:space="0" w:color="auto"/>
          </w:divBdr>
        </w:div>
        <w:div w:id="912735596">
          <w:marLeft w:val="0"/>
          <w:marRight w:val="0"/>
          <w:marTop w:val="0"/>
          <w:marBottom w:val="0"/>
          <w:divBdr>
            <w:top w:val="none" w:sz="0" w:space="0" w:color="auto"/>
            <w:left w:val="none" w:sz="0" w:space="0" w:color="auto"/>
            <w:bottom w:val="none" w:sz="0" w:space="0" w:color="auto"/>
            <w:right w:val="none" w:sz="0" w:space="0" w:color="auto"/>
          </w:divBdr>
        </w:div>
        <w:div w:id="1759329903">
          <w:marLeft w:val="0"/>
          <w:marRight w:val="0"/>
          <w:marTop w:val="0"/>
          <w:marBottom w:val="0"/>
          <w:divBdr>
            <w:top w:val="none" w:sz="0" w:space="0" w:color="auto"/>
            <w:left w:val="none" w:sz="0" w:space="0" w:color="auto"/>
            <w:bottom w:val="none" w:sz="0" w:space="0" w:color="auto"/>
            <w:right w:val="none" w:sz="0" w:space="0" w:color="auto"/>
          </w:divBdr>
        </w:div>
        <w:div w:id="1255481696">
          <w:marLeft w:val="0"/>
          <w:marRight w:val="0"/>
          <w:marTop w:val="0"/>
          <w:marBottom w:val="0"/>
          <w:divBdr>
            <w:top w:val="none" w:sz="0" w:space="0" w:color="auto"/>
            <w:left w:val="none" w:sz="0" w:space="0" w:color="auto"/>
            <w:bottom w:val="none" w:sz="0" w:space="0" w:color="auto"/>
            <w:right w:val="none" w:sz="0" w:space="0" w:color="auto"/>
          </w:divBdr>
        </w:div>
        <w:div w:id="76219632">
          <w:marLeft w:val="0"/>
          <w:marRight w:val="0"/>
          <w:marTop w:val="0"/>
          <w:marBottom w:val="0"/>
          <w:divBdr>
            <w:top w:val="none" w:sz="0" w:space="0" w:color="auto"/>
            <w:left w:val="none" w:sz="0" w:space="0" w:color="auto"/>
            <w:bottom w:val="none" w:sz="0" w:space="0" w:color="auto"/>
            <w:right w:val="none" w:sz="0" w:space="0" w:color="auto"/>
          </w:divBdr>
        </w:div>
        <w:div w:id="1985117487">
          <w:marLeft w:val="0"/>
          <w:marRight w:val="0"/>
          <w:marTop w:val="0"/>
          <w:marBottom w:val="0"/>
          <w:divBdr>
            <w:top w:val="none" w:sz="0" w:space="0" w:color="auto"/>
            <w:left w:val="none" w:sz="0" w:space="0" w:color="auto"/>
            <w:bottom w:val="none" w:sz="0" w:space="0" w:color="auto"/>
            <w:right w:val="none" w:sz="0" w:space="0" w:color="auto"/>
          </w:divBdr>
        </w:div>
        <w:div w:id="281962854">
          <w:marLeft w:val="0"/>
          <w:marRight w:val="0"/>
          <w:marTop w:val="0"/>
          <w:marBottom w:val="0"/>
          <w:divBdr>
            <w:top w:val="none" w:sz="0" w:space="0" w:color="auto"/>
            <w:left w:val="none" w:sz="0" w:space="0" w:color="auto"/>
            <w:bottom w:val="none" w:sz="0" w:space="0" w:color="auto"/>
            <w:right w:val="none" w:sz="0" w:space="0" w:color="auto"/>
          </w:divBdr>
        </w:div>
        <w:div w:id="324894012">
          <w:marLeft w:val="0"/>
          <w:marRight w:val="0"/>
          <w:marTop w:val="0"/>
          <w:marBottom w:val="0"/>
          <w:divBdr>
            <w:top w:val="none" w:sz="0" w:space="0" w:color="auto"/>
            <w:left w:val="none" w:sz="0" w:space="0" w:color="auto"/>
            <w:bottom w:val="none" w:sz="0" w:space="0" w:color="auto"/>
            <w:right w:val="none" w:sz="0" w:space="0" w:color="auto"/>
          </w:divBdr>
        </w:div>
        <w:div w:id="38287288">
          <w:marLeft w:val="0"/>
          <w:marRight w:val="0"/>
          <w:marTop w:val="0"/>
          <w:marBottom w:val="0"/>
          <w:divBdr>
            <w:top w:val="none" w:sz="0" w:space="0" w:color="auto"/>
            <w:left w:val="none" w:sz="0" w:space="0" w:color="auto"/>
            <w:bottom w:val="none" w:sz="0" w:space="0" w:color="auto"/>
            <w:right w:val="none" w:sz="0" w:space="0" w:color="auto"/>
          </w:divBdr>
        </w:div>
        <w:div w:id="718361016">
          <w:marLeft w:val="0"/>
          <w:marRight w:val="0"/>
          <w:marTop w:val="0"/>
          <w:marBottom w:val="0"/>
          <w:divBdr>
            <w:top w:val="none" w:sz="0" w:space="0" w:color="auto"/>
            <w:left w:val="none" w:sz="0" w:space="0" w:color="auto"/>
            <w:bottom w:val="none" w:sz="0" w:space="0" w:color="auto"/>
            <w:right w:val="none" w:sz="0" w:space="0" w:color="auto"/>
          </w:divBdr>
        </w:div>
        <w:div w:id="821196050">
          <w:marLeft w:val="0"/>
          <w:marRight w:val="0"/>
          <w:marTop w:val="0"/>
          <w:marBottom w:val="0"/>
          <w:divBdr>
            <w:top w:val="none" w:sz="0" w:space="0" w:color="auto"/>
            <w:left w:val="none" w:sz="0" w:space="0" w:color="auto"/>
            <w:bottom w:val="none" w:sz="0" w:space="0" w:color="auto"/>
            <w:right w:val="none" w:sz="0" w:space="0" w:color="auto"/>
          </w:divBdr>
        </w:div>
        <w:div w:id="1418137414">
          <w:marLeft w:val="0"/>
          <w:marRight w:val="0"/>
          <w:marTop w:val="0"/>
          <w:marBottom w:val="0"/>
          <w:divBdr>
            <w:top w:val="none" w:sz="0" w:space="0" w:color="auto"/>
            <w:left w:val="none" w:sz="0" w:space="0" w:color="auto"/>
            <w:bottom w:val="none" w:sz="0" w:space="0" w:color="auto"/>
            <w:right w:val="none" w:sz="0" w:space="0" w:color="auto"/>
          </w:divBdr>
        </w:div>
        <w:div w:id="165367253">
          <w:marLeft w:val="0"/>
          <w:marRight w:val="0"/>
          <w:marTop w:val="0"/>
          <w:marBottom w:val="0"/>
          <w:divBdr>
            <w:top w:val="none" w:sz="0" w:space="0" w:color="auto"/>
            <w:left w:val="none" w:sz="0" w:space="0" w:color="auto"/>
            <w:bottom w:val="none" w:sz="0" w:space="0" w:color="auto"/>
            <w:right w:val="none" w:sz="0" w:space="0" w:color="auto"/>
          </w:divBdr>
        </w:div>
        <w:div w:id="1965499524">
          <w:marLeft w:val="0"/>
          <w:marRight w:val="0"/>
          <w:marTop w:val="0"/>
          <w:marBottom w:val="0"/>
          <w:divBdr>
            <w:top w:val="none" w:sz="0" w:space="0" w:color="auto"/>
            <w:left w:val="none" w:sz="0" w:space="0" w:color="auto"/>
            <w:bottom w:val="none" w:sz="0" w:space="0" w:color="auto"/>
            <w:right w:val="none" w:sz="0" w:space="0" w:color="auto"/>
          </w:divBdr>
        </w:div>
        <w:div w:id="1776825380">
          <w:marLeft w:val="0"/>
          <w:marRight w:val="0"/>
          <w:marTop w:val="0"/>
          <w:marBottom w:val="0"/>
          <w:divBdr>
            <w:top w:val="none" w:sz="0" w:space="0" w:color="auto"/>
            <w:left w:val="none" w:sz="0" w:space="0" w:color="auto"/>
            <w:bottom w:val="none" w:sz="0" w:space="0" w:color="auto"/>
            <w:right w:val="none" w:sz="0" w:space="0" w:color="auto"/>
          </w:divBdr>
        </w:div>
        <w:div w:id="1341471806">
          <w:marLeft w:val="0"/>
          <w:marRight w:val="0"/>
          <w:marTop w:val="0"/>
          <w:marBottom w:val="0"/>
          <w:divBdr>
            <w:top w:val="none" w:sz="0" w:space="0" w:color="auto"/>
            <w:left w:val="none" w:sz="0" w:space="0" w:color="auto"/>
            <w:bottom w:val="none" w:sz="0" w:space="0" w:color="auto"/>
            <w:right w:val="none" w:sz="0" w:space="0" w:color="auto"/>
          </w:divBdr>
        </w:div>
        <w:div w:id="619185265">
          <w:marLeft w:val="0"/>
          <w:marRight w:val="0"/>
          <w:marTop w:val="0"/>
          <w:marBottom w:val="0"/>
          <w:divBdr>
            <w:top w:val="none" w:sz="0" w:space="0" w:color="auto"/>
            <w:left w:val="none" w:sz="0" w:space="0" w:color="auto"/>
            <w:bottom w:val="none" w:sz="0" w:space="0" w:color="auto"/>
            <w:right w:val="none" w:sz="0" w:space="0" w:color="auto"/>
          </w:divBdr>
        </w:div>
        <w:div w:id="1791168351">
          <w:marLeft w:val="0"/>
          <w:marRight w:val="0"/>
          <w:marTop w:val="0"/>
          <w:marBottom w:val="0"/>
          <w:divBdr>
            <w:top w:val="none" w:sz="0" w:space="0" w:color="auto"/>
            <w:left w:val="none" w:sz="0" w:space="0" w:color="auto"/>
            <w:bottom w:val="none" w:sz="0" w:space="0" w:color="auto"/>
            <w:right w:val="none" w:sz="0" w:space="0" w:color="auto"/>
          </w:divBdr>
        </w:div>
        <w:div w:id="883834967">
          <w:marLeft w:val="0"/>
          <w:marRight w:val="0"/>
          <w:marTop w:val="0"/>
          <w:marBottom w:val="0"/>
          <w:divBdr>
            <w:top w:val="none" w:sz="0" w:space="0" w:color="auto"/>
            <w:left w:val="none" w:sz="0" w:space="0" w:color="auto"/>
            <w:bottom w:val="none" w:sz="0" w:space="0" w:color="auto"/>
            <w:right w:val="none" w:sz="0" w:space="0" w:color="auto"/>
          </w:divBdr>
        </w:div>
        <w:div w:id="1891726501">
          <w:marLeft w:val="0"/>
          <w:marRight w:val="0"/>
          <w:marTop w:val="0"/>
          <w:marBottom w:val="0"/>
          <w:divBdr>
            <w:top w:val="none" w:sz="0" w:space="0" w:color="auto"/>
            <w:left w:val="none" w:sz="0" w:space="0" w:color="auto"/>
            <w:bottom w:val="none" w:sz="0" w:space="0" w:color="auto"/>
            <w:right w:val="none" w:sz="0" w:space="0" w:color="auto"/>
          </w:divBdr>
        </w:div>
        <w:div w:id="1990787652">
          <w:marLeft w:val="0"/>
          <w:marRight w:val="0"/>
          <w:marTop w:val="0"/>
          <w:marBottom w:val="0"/>
          <w:divBdr>
            <w:top w:val="none" w:sz="0" w:space="0" w:color="auto"/>
            <w:left w:val="none" w:sz="0" w:space="0" w:color="auto"/>
            <w:bottom w:val="none" w:sz="0" w:space="0" w:color="auto"/>
            <w:right w:val="none" w:sz="0" w:space="0" w:color="auto"/>
          </w:divBdr>
        </w:div>
        <w:div w:id="1993631037">
          <w:marLeft w:val="0"/>
          <w:marRight w:val="0"/>
          <w:marTop w:val="0"/>
          <w:marBottom w:val="0"/>
          <w:divBdr>
            <w:top w:val="none" w:sz="0" w:space="0" w:color="auto"/>
            <w:left w:val="none" w:sz="0" w:space="0" w:color="auto"/>
            <w:bottom w:val="none" w:sz="0" w:space="0" w:color="auto"/>
            <w:right w:val="none" w:sz="0" w:space="0" w:color="auto"/>
          </w:divBdr>
        </w:div>
        <w:div w:id="1804422010">
          <w:marLeft w:val="0"/>
          <w:marRight w:val="0"/>
          <w:marTop w:val="0"/>
          <w:marBottom w:val="0"/>
          <w:divBdr>
            <w:top w:val="none" w:sz="0" w:space="0" w:color="auto"/>
            <w:left w:val="none" w:sz="0" w:space="0" w:color="auto"/>
            <w:bottom w:val="none" w:sz="0" w:space="0" w:color="auto"/>
            <w:right w:val="none" w:sz="0" w:space="0" w:color="auto"/>
          </w:divBdr>
        </w:div>
        <w:div w:id="452140852">
          <w:marLeft w:val="0"/>
          <w:marRight w:val="0"/>
          <w:marTop w:val="0"/>
          <w:marBottom w:val="0"/>
          <w:divBdr>
            <w:top w:val="none" w:sz="0" w:space="0" w:color="auto"/>
            <w:left w:val="none" w:sz="0" w:space="0" w:color="auto"/>
            <w:bottom w:val="none" w:sz="0" w:space="0" w:color="auto"/>
            <w:right w:val="none" w:sz="0" w:space="0" w:color="auto"/>
          </w:divBdr>
        </w:div>
        <w:div w:id="821968497">
          <w:marLeft w:val="0"/>
          <w:marRight w:val="0"/>
          <w:marTop w:val="0"/>
          <w:marBottom w:val="0"/>
          <w:divBdr>
            <w:top w:val="none" w:sz="0" w:space="0" w:color="auto"/>
            <w:left w:val="none" w:sz="0" w:space="0" w:color="auto"/>
            <w:bottom w:val="none" w:sz="0" w:space="0" w:color="auto"/>
            <w:right w:val="none" w:sz="0" w:space="0" w:color="auto"/>
          </w:divBdr>
        </w:div>
        <w:div w:id="2100053971">
          <w:marLeft w:val="0"/>
          <w:marRight w:val="0"/>
          <w:marTop w:val="0"/>
          <w:marBottom w:val="0"/>
          <w:divBdr>
            <w:top w:val="none" w:sz="0" w:space="0" w:color="auto"/>
            <w:left w:val="none" w:sz="0" w:space="0" w:color="auto"/>
            <w:bottom w:val="none" w:sz="0" w:space="0" w:color="auto"/>
            <w:right w:val="none" w:sz="0" w:space="0" w:color="auto"/>
          </w:divBdr>
        </w:div>
        <w:div w:id="282273751">
          <w:marLeft w:val="0"/>
          <w:marRight w:val="0"/>
          <w:marTop w:val="0"/>
          <w:marBottom w:val="0"/>
          <w:divBdr>
            <w:top w:val="none" w:sz="0" w:space="0" w:color="auto"/>
            <w:left w:val="none" w:sz="0" w:space="0" w:color="auto"/>
            <w:bottom w:val="none" w:sz="0" w:space="0" w:color="auto"/>
            <w:right w:val="none" w:sz="0" w:space="0" w:color="auto"/>
          </w:divBdr>
        </w:div>
        <w:div w:id="1790584118">
          <w:marLeft w:val="0"/>
          <w:marRight w:val="0"/>
          <w:marTop w:val="0"/>
          <w:marBottom w:val="0"/>
          <w:divBdr>
            <w:top w:val="none" w:sz="0" w:space="0" w:color="auto"/>
            <w:left w:val="none" w:sz="0" w:space="0" w:color="auto"/>
            <w:bottom w:val="none" w:sz="0" w:space="0" w:color="auto"/>
            <w:right w:val="none" w:sz="0" w:space="0" w:color="auto"/>
          </w:divBdr>
        </w:div>
        <w:div w:id="365063443">
          <w:marLeft w:val="0"/>
          <w:marRight w:val="0"/>
          <w:marTop w:val="0"/>
          <w:marBottom w:val="0"/>
          <w:divBdr>
            <w:top w:val="none" w:sz="0" w:space="0" w:color="auto"/>
            <w:left w:val="none" w:sz="0" w:space="0" w:color="auto"/>
            <w:bottom w:val="none" w:sz="0" w:space="0" w:color="auto"/>
            <w:right w:val="none" w:sz="0" w:space="0" w:color="auto"/>
          </w:divBdr>
        </w:div>
      </w:divsChild>
    </w:div>
    <w:div w:id="233243887">
      <w:bodyDiv w:val="1"/>
      <w:marLeft w:val="0"/>
      <w:marRight w:val="0"/>
      <w:marTop w:val="0"/>
      <w:marBottom w:val="0"/>
      <w:divBdr>
        <w:top w:val="none" w:sz="0" w:space="0" w:color="auto"/>
        <w:left w:val="none" w:sz="0" w:space="0" w:color="auto"/>
        <w:bottom w:val="none" w:sz="0" w:space="0" w:color="auto"/>
        <w:right w:val="none" w:sz="0" w:space="0" w:color="auto"/>
      </w:divBdr>
      <w:divsChild>
        <w:div w:id="734087981">
          <w:blockQuote w:val="1"/>
          <w:marLeft w:val="0"/>
          <w:marRight w:val="-136"/>
          <w:marTop w:val="0"/>
          <w:marBottom w:val="0"/>
          <w:divBdr>
            <w:top w:val="none" w:sz="0" w:space="0" w:color="auto"/>
            <w:left w:val="none" w:sz="0" w:space="0" w:color="auto"/>
            <w:bottom w:val="none" w:sz="0" w:space="0" w:color="auto"/>
            <w:right w:val="none" w:sz="0" w:space="0" w:color="auto"/>
          </w:divBdr>
          <w:divsChild>
            <w:div w:id="514392792">
              <w:marLeft w:val="0"/>
              <w:marRight w:val="0"/>
              <w:marTop w:val="0"/>
              <w:marBottom w:val="0"/>
              <w:divBdr>
                <w:top w:val="single" w:sz="6" w:space="7" w:color="auto"/>
                <w:left w:val="single" w:sz="6" w:space="7" w:color="auto"/>
                <w:bottom w:val="none" w:sz="0" w:space="0" w:color="auto"/>
                <w:right w:val="single" w:sz="6" w:space="7" w:color="auto"/>
              </w:divBdr>
              <w:divsChild>
                <w:div w:id="179977541">
                  <w:marLeft w:val="0"/>
                  <w:marRight w:val="-136"/>
                  <w:marTop w:val="0"/>
                  <w:marBottom w:val="0"/>
                  <w:divBdr>
                    <w:top w:val="none" w:sz="0" w:space="0" w:color="auto"/>
                    <w:left w:val="none" w:sz="0" w:space="0" w:color="auto"/>
                    <w:bottom w:val="none" w:sz="0" w:space="0" w:color="auto"/>
                    <w:right w:val="none" w:sz="0" w:space="0" w:color="auto"/>
                  </w:divBdr>
                  <w:divsChild>
                    <w:div w:id="1538929584">
                      <w:blockQuote w:val="1"/>
                      <w:marLeft w:val="0"/>
                      <w:marRight w:val="-136"/>
                      <w:marTop w:val="312"/>
                      <w:marBottom w:val="0"/>
                      <w:divBdr>
                        <w:top w:val="none" w:sz="0" w:space="0" w:color="auto"/>
                        <w:left w:val="none" w:sz="0" w:space="0" w:color="auto"/>
                        <w:bottom w:val="none" w:sz="0" w:space="0" w:color="auto"/>
                        <w:right w:val="none" w:sz="0" w:space="0" w:color="auto"/>
                      </w:divBdr>
                      <w:divsChild>
                        <w:div w:id="997995776">
                          <w:marLeft w:val="0"/>
                          <w:marRight w:val="0"/>
                          <w:marTop w:val="0"/>
                          <w:marBottom w:val="0"/>
                          <w:divBdr>
                            <w:top w:val="single" w:sz="6" w:space="7" w:color="auto"/>
                            <w:left w:val="single" w:sz="6" w:space="7" w:color="auto"/>
                            <w:bottom w:val="none" w:sz="0" w:space="0" w:color="auto"/>
                            <w:right w:val="none" w:sz="0" w:space="0" w:color="auto"/>
                          </w:divBdr>
                          <w:divsChild>
                            <w:div w:id="764813623">
                              <w:marLeft w:val="0"/>
                              <w:marRight w:val="-136"/>
                              <w:marTop w:val="0"/>
                              <w:marBottom w:val="0"/>
                              <w:divBdr>
                                <w:top w:val="none" w:sz="0" w:space="0" w:color="auto"/>
                                <w:left w:val="none" w:sz="0" w:space="0" w:color="auto"/>
                                <w:bottom w:val="none" w:sz="0" w:space="0" w:color="auto"/>
                                <w:right w:val="none" w:sz="0" w:space="0" w:color="auto"/>
                              </w:divBdr>
                              <w:divsChild>
                                <w:div w:id="612590620">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2036078711">
                                      <w:marLeft w:val="0"/>
                                      <w:marRight w:val="0"/>
                                      <w:marTop w:val="0"/>
                                      <w:marBottom w:val="0"/>
                                      <w:divBdr>
                                        <w:top w:val="single" w:sz="6" w:space="7" w:color="auto"/>
                                        <w:left w:val="single" w:sz="6" w:space="7" w:color="auto"/>
                                        <w:bottom w:val="none" w:sz="0" w:space="0" w:color="auto"/>
                                        <w:right w:val="none" w:sz="0" w:space="0" w:color="auto"/>
                                      </w:divBdr>
                                      <w:divsChild>
                                        <w:div w:id="2131506716">
                                          <w:marLeft w:val="0"/>
                                          <w:marRight w:val="-136"/>
                                          <w:marTop w:val="0"/>
                                          <w:marBottom w:val="0"/>
                                          <w:divBdr>
                                            <w:top w:val="none" w:sz="0" w:space="0" w:color="auto"/>
                                            <w:left w:val="none" w:sz="0" w:space="0" w:color="auto"/>
                                            <w:bottom w:val="none" w:sz="0" w:space="0" w:color="auto"/>
                                            <w:right w:val="none" w:sz="0" w:space="0" w:color="auto"/>
                                          </w:divBdr>
                                          <w:divsChild>
                                            <w:div w:id="1260140291">
                                              <w:blockQuote w:val="1"/>
                                              <w:marLeft w:val="0"/>
                                              <w:marRight w:val="-136"/>
                                              <w:marTop w:val="312"/>
                                              <w:marBottom w:val="0"/>
                                              <w:divBdr>
                                                <w:top w:val="none" w:sz="0" w:space="0" w:color="auto"/>
                                                <w:left w:val="none" w:sz="0" w:space="0" w:color="auto"/>
                                                <w:bottom w:val="none" w:sz="0" w:space="0" w:color="auto"/>
                                                <w:right w:val="none" w:sz="0" w:space="0" w:color="auto"/>
                                              </w:divBdr>
                                              <w:divsChild>
                                                <w:div w:id="2086798562">
                                                  <w:marLeft w:val="0"/>
                                                  <w:marRight w:val="0"/>
                                                  <w:marTop w:val="0"/>
                                                  <w:marBottom w:val="0"/>
                                                  <w:divBdr>
                                                    <w:top w:val="single" w:sz="6" w:space="7" w:color="auto"/>
                                                    <w:left w:val="single" w:sz="6" w:space="7" w:color="auto"/>
                                                    <w:bottom w:val="none" w:sz="0" w:space="0" w:color="auto"/>
                                                    <w:right w:val="none" w:sz="0" w:space="0" w:color="auto"/>
                                                  </w:divBdr>
                                                  <w:divsChild>
                                                    <w:div w:id="198831658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682293">
      <w:bodyDiv w:val="1"/>
      <w:marLeft w:val="0"/>
      <w:marRight w:val="0"/>
      <w:marTop w:val="0"/>
      <w:marBottom w:val="0"/>
      <w:divBdr>
        <w:top w:val="none" w:sz="0" w:space="0" w:color="auto"/>
        <w:left w:val="none" w:sz="0" w:space="0" w:color="auto"/>
        <w:bottom w:val="none" w:sz="0" w:space="0" w:color="auto"/>
        <w:right w:val="none" w:sz="0" w:space="0" w:color="auto"/>
      </w:divBdr>
    </w:div>
    <w:div w:id="297145870">
      <w:bodyDiv w:val="1"/>
      <w:marLeft w:val="0"/>
      <w:marRight w:val="0"/>
      <w:marTop w:val="0"/>
      <w:marBottom w:val="0"/>
      <w:divBdr>
        <w:top w:val="none" w:sz="0" w:space="0" w:color="auto"/>
        <w:left w:val="none" w:sz="0" w:space="0" w:color="auto"/>
        <w:bottom w:val="none" w:sz="0" w:space="0" w:color="auto"/>
        <w:right w:val="none" w:sz="0" w:space="0" w:color="auto"/>
      </w:divBdr>
    </w:div>
    <w:div w:id="318074550">
      <w:bodyDiv w:val="1"/>
      <w:marLeft w:val="0"/>
      <w:marRight w:val="0"/>
      <w:marTop w:val="0"/>
      <w:marBottom w:val="0"/>
      <w:divBdr>
        <w:top w:val="none" w:sz="0" w:space="0" w:color="auto"/>
        <w:left w:val="none" w:sz="0" w:space="0" w:color="auto"/>
        <w:bottom w:val="none" w:sz="0" w:space="0" w:color="auto"/>
        <w:right w:val="none" w:sz="0" w:space="0" w:color="auto"/>
      </w:divBdr>
    </w:div>
    <w:div w:id="325018598">
      <w:bodyDiv w:val="1"/>
      <w:marLeft w:val="0"/>
      <w:marRight w:val="0"/>
      <w:marTop w:val="0"/>
      <w:marBottom w:val="0"/>
      <w:divBdr>
        <w:top w:val="none" w:sz="0" w:space="0" w:color="auto"/>
        <w:left w:val="none" w:sz="0" w:space="0" w:color="auto"/>
        <w:bottom w:val="none" w:sz="0" w:space="0" w:color="auto"/>
        <w:right w:val="none" w:sz="0" w:space="0" w:color="auto"/>
      </w:divBdr>
    </w:div>
    <w:div w:id="374042023">
      <w:bodyDiv w:val="1"/>
      <w:marLeft w:val="0"/>
      <w:marRight w:val="0"/>
      <w:marTop w:val="0"/>
      <w:marBottom w:val="0"/>
      <w:divBdr>
        <w:top w:val="none" w:sz="0" w:space="0" w:color="auto"/>
        <w:left w:val="none" w:sz="0" w:space="0" w:color="auto"/>
        <w:bottom w:val="none" w:sz="0" w:space="0" w:color="auto"/>
        <w:right w:val="none" w:sz="0" w:space="0" w:color="auto"/>
      </w:divBdr>
    </w:div>
    <w:div w:id="455030502">
      <w:bodyDiv w:val="1"/>
      <w:marLeft w:val="0"/>
      <w:marRight w:val="0"/>
      <w:marTop w:val="0"/>
      <w:marBottom w:val="0"/>
      <w:divBdr>
        <w:top w:val="none" w:sz="0" w:space="0" w:color="auto"/>
        <w:left w:val="none" w:sz="0" w:space="0" w:color="auto"/>
        <w:bottom w:val="none" w:sz="0" w:space="0" w:color="auto"/>
        <w:right w:val="none" w:sz="0" w:space="0" w:color="auto"/>
      </w:divBdr>
      <w:divsChild>
        <w:div w:id="978651416">
          <w:marLeft w:val="0"/>
          <w:marRight w:val="0"/>
          <w:marTop w:val="0"/>
          <w:marBottom w:val="0"/>
          <w:divBdr>
            <w:top w:val="none" w:sz="0" w:space="0" w:color="auto"/>
            <w:left w:val="none" w:sz="0" w:space="0" w:color="auto"/>
            <w:bottom w:val="none" w:sz="0" w:space="0" w:color="auto"/>
            <w:right w:val="none" w:sz="0" w:space="0" w:color="auto"/>
          </w:divBdr>
        </w:div>
        <w:div w:id="1780644277">
          <w:marLeft w:val="0"/>
          <w:marRight w:val="0"/>
          <w:marTop w:val="0"/>
          <w:marBottom w:val="0"/>
          <w:divBdr>
            <w:top w:val="none" w:sz="0" w:space="0" w:color="auto"/>
            <w:left w:val="none" w:sz="0" w:space="0" w:color="auto"/>
            <w:bottom w:val="none" w:sz="0" w:space="0" w:color="auto"/>
            <w:right w:val="none" w:sz="0" w:space="0" w:color="auto"/>
          </w:divBdr>
        </w:div>
        <w:div w:id="782192994">
          <w:marLeft w:val="0"/>
          <w:marRight w:val="0"/>
          <w:marTop w:val="0"/>
          <w:marBottom w:val="0"/>
          <w:divBdr>
            <w:top w:val="none" w:sz="0" w:space="0" w:color="auto"/>
            <w:left w:val="none" w:sz="0" w:space="0" w:color="auto"/>
            <w:bottom w:val="none" w:sz="0" w:space="0" w:color="auto"/>
            <w:right w:val="none" w:sz="0" w:space="0" w:color="auto"/>
          </w:divBdr>
        </w:div>
        <w:div w:id="1229150453">
          <w:marLeft w:val="0"/>
          <w:marRight w:val="0"/>
          <w:marTop w:val="0"/>
          <w:marBottom w:val="0"/>
          <w:divBdr>
            <w:top w:val="none" w:sz="0" w:space="0" w:color="auto"/>
            <w:left w:val="none" w:sz="0" w:space="0" w:color="auto"/>
            <w:bottom w:val="none" w:sz="0" w:space="0" w:color="auto"/>
            <w:right w:val="none" w:sz="0" w:space="0" w:color="auto"/>
          </w:divBdr>
        </w:div>
        <w:div w:id="1471437794">
          <w:marLeft w:val="0"/>
          <w:marRight w:val="0"/>
          <w:marTop w:val="0"/>
          <w:marBottom w:val="0"/>
          <w:divBdr>
            <w:top w:val="none" w:sz="0" w:space="0" w:color="auto"/>
            <w:left w:val="none" w:sz="0" w:space="0" w:color="auto"/>
            <w:bottom w:val="none" w:sz="0" w:space="0" w:color="auto"/>
            <w:right w:val="none" w:sz="0" w:space="0" w:color="auto"/>
          </w:divBdr>
        </w:div>
        <w:div w:id="368920127">
          <w:marLeft w:val="0"/>
          <w:marRight w:val="0"/>
          <w:marTop w:val="0"/>
          <w:marBottom w:val="0"/>
          <w:divBdr>
            <w:top w:val="none" w:sz="0" w:space="0" w:color="auto"/>
            <w:left w:val="none" w:sz="0" w:space="0" w:color="auto"/>
            <w:bottom w:val="none" w:sz="0" w:space="0" w:color="auto"/>
            <w:right w:val="none" w:sz="0" w:space="0" w:color="auto"/>
          </w:divBdr>
        </w:div>
        <w:div w:id="1923374899">
          <w:marLeft w:val="0"/>
          <w:marRight w:val="0"/>
          <w:marTop w:val="0"/>
          <w:marBottom w:val="0"/>
          <w:divBdr>
            <w:top w:val="none" w:sz="0" w:space="0" w:color="auto"/>
            <w:left w:val="none" w:sz="0" w:space="0" w:color="auto"/>
            <w:bottom w:val="none" w:sz="0" w:space="0" w:color="auto"/>
            <w:right w:val="none" w:sz="0" w:space="0" w:color="auto"/>
          </w:divBdr>
        </w:div>
        <w:div w:id="1420787129">
          <w:marLeft w:val="0"/>
          <w:marRight w:val="0"/>
          <w:marTop w:val="0"/>
          <w:marBottom w:val="0"/>
          <w:divBdr>
            <w:top w:val="none" w:sz="0" w:space="0" w:color="auto"/>
            <w:left w:val="none" w:sz="0" w:space="0" w:color="auto"/>
            <w:bottom w:val="none" w:sz="0" w:space="0" w:color="auto"/>
            <w:right w:val="none" w:sz="0" w:space="0" w:color="auto"/>
          </w:divBdr>
        </w:div>
        <w:div w:id="1320844715">
          <w:marLeft w:val="0"/>
          <w:marRight w:val="0"/>
          <w:marTop w:val="0"/>
          <w:marBottom w:val="0"/>
          <w:divBdr>
            <w:top w:val="none" w:sz="0" w:space="0" w:color="auto"/>
            <w:left w:val="none" w:sz="0" w:space="0" w:color="auto"/>
            <w:bottom w:val="none" w:sz="0" w:space="0" w:color="auto"/>
            <w:right w:val="none" w:sz="0" w:space="0" w:color="auto"/>
          </w:divBdr>
        </w:div>
        <w:div w:id="726148451">
          <w:marLeft w:val="0"/>
          <w:marRight w:val="0"/>
          <w:marTop w:val="0"/>
          <w:marBottom w:val="0"/>
          <w:divBdr>
            <w:top w:val="none" w:sz="0" w:space="0" w:color="auto"/>
            <w:left w:val="none" w:sz="0" w:space="0" w:color="auto"/>
            <w:bottom w:val="none" w:sz="0" w:space="0" w:color="auto"/>
            <w:right w:val="none" w:sz="0" w:space="0" w:color="auto"/>
          </w:divBdr>
        </w:div>
        <w:div w:id="1762526940">
          <w:marLeft w:val="0"/>
          <w:marRight w:val="0"/>
          <w:marTop w:val="0"/>
          <w:marBottom w:val="0"/>
          <w:divBdr>
            <w:top w:val="none" w:sz="0" w:space="0" w:color="auto"/>
            <w:left w:val="none" w:sz="0" w:space="0" w:color="auto"/>
            <w:bottom w:val="none" w:sz="0" w:space="0" w:color="auto"/>
            <w:right w:val="none" w:sz="0" w:space="0" w:color="auto"/>
          </w:divBdr>
        </w:div>
        <w:div w:id="727847495">
          <w:marLeft w:val="0"/>
          <w:marRight w:val="0"/>
          <w:marTop w:val="0"/>
          <w:marBottom w:val="0"/>
          <w:divBdr>
            <w:top w:val="none" w:sz="0" w:space="0" w:color="auto"/>
            <w:left w:val="none" w:sz="0" w:space="0" w:color="auto"/>
            <w:bottom w:val="none" w:sz="0" w:space="0" w:color="auto"/>
            <w:right w:val="none" w:sz="0" w:space="0" w:color="auto"/>
          </w:divBdr>
        </w:div>
        <w:div w:id="730614565">
          <w:marLeft w:val="0"/>
          <w:marRight w:val="0"/>
          <w:marTop w:val="0"/>
          <w:marBottom w:val="0"/>
          <w:divBdr>
            <w:top w:val="none" w:sz="0" w:space="0" w:color="auto"/>
            <w:left w:val="none" w:sz="0" w:space="0" w:color="auto"/>
            <w:bottom w:val="none" w:sz="0" w:space="0" w:color="auto"/>
            <w:right w:val="none" w:sz="0" w:space="0" w:color="auto"/>
          </w:divBdr>
        </w:div>
        <w:div w:id="1832913545">
          <w:marLeft w:val="0"/>
          <w:marRight w:val="0"/>
          <w:marTop w:val="0"/>
          <w:marBottom w:val="0"/>
          <w:divBdr>
            <w:top w:val="none" w:sz="0" w:space="0" w:color="auto"/>
            <w:left w:val="none" w:sz="0" w:space="0" w:color="auto"/>
            <w:bottom w:val="none" w:sz="0" w:space="0" w:color="auto"/>
            <w:right w:val="none" w:sz="0" w:space="0" w:color="auto"/>
          </w:divBdr>
        </w:div>
        <w:div w:id="714547124">
          <w:marLeft w:val="0"/>
          <w:marRight w:val="0"/>
          <w:marTop w:val="0"/>
          <w:marBottom w:val="0"/>
          <w:divBdr>
            <w:top w:val="none" w:sz="0" w:space="0" w:color="auto"/>
            <w:left w:val="none" w:sz="0" w:space="0" w:color="auto"/>
            <w:bottom w:val="none" w:sz="0" w:space="0" w:color="auto"/>
            <w:right w:val="none" w:sz="0" w:space="0" w:color="auto"/>
          </w:divBdr>
        </w:div>
        <w:div w:id="1564028588">
          <w:marLeft w:val="0"/>
          <w:marRight w:val="0"/>
          <w:marTop w:val="0"/>
          <w:marBottom w:val="0"/>
          <w:divBdr>
            <w:top w:val="none" w:sz="0" w:space="0" w:color="auto"/>
            <w:left w:val="none" w:sz="0" w:space="0" w:color="auto"/>
            <w:bottom w:val="none" w:sz="0" w:space="0" w:color="auto"/>
            <w:right w:val="none" w:sz="0" w:space="0" w:color="auto"/>
          </w:divBdr>
        </w:div>
        <w:div w:id="404029805">
          <w:marLeft w:val="0"/>
          <w:marRight w:val="0"/>
          <w:marTop w:val="0"/>
          <w:marBottom w:val="0"/>
          <w:divBdr>
            <w:top w:val="none" w:sz="0" w:space="0" w:color="auto"/>
            <w:left w:val="none" w:sz="0" w:space="0" w:color="auto"/>
            <w:bottom w:val="none" w:sz="0" w:space="0" w:color="auto"/>
            <w:right w:val="none" w:sz="0" w:space="0" w:color="auto"/>
          </w:divBdr>
        </w:div>
        <w:div w:id="710690305">
          <w:marLeft w:val="0"/>
          <w:marRight w:val="0"/>
          <w:marTop w:val="0"/>
          <w:marBottom w:val="0"/>
          <w:divBdr>
            <w:top w:val="none" w:sz="0" w:space="0" w:color="auto"/>
            <w:left w:val="none" w:sz="0" w:space="0" w:color="auto"/>
            <w:bottom w:val="none" w:sz="0" w:space="0" w:color="auto"/>
            <w:right w:val="none" w:sz="0" w:space="0" w:color="auto"/>
          </w:divBdr>
        </w:div>
        <w:div w:id="850727151">
          <w:marLeft w:val="0"/>
          <w:marRight w:val="0"/>
          <w:marTop w:val="0"/>
          <w:marBottom w:val="0"/>
          <w:divBdr>
            <w:top w:val="none" w:sz="0" w:space="0" w:color="auto"/>
            <w:left w:val="none" w:sz="0" w:space="0" w:color="auto"/>
            <w:bottom w:val="none" w:sz="0" w:space="0" w:color="auto"/>
            <w:right w:val="none" w:sz="0" w:space="0" w:color="auto"/>
          </w:divBdr>
        </w:div>
        <w:div w:id="956914445">
          <w:marLeft w:val="0"/>
          <w:marRight w:val="0"/>
          <w:marTop w:val="0"/>
          <w:marBottom w:val="0"/>
          <w:divBdr>
            <w:top w:val="none" w:sz="0" w:space="0" w:color="auto"/>
            <w:left w:val="none" w:sz="0" w:space="0" w:color="auto"/>
            <w:bottom w:val="none" w:sz="0" w:space="0" w:color="auto"/>
            <w:right w:val="none" w:sz="0" w:space="0" w:color="auto"/>
          </w:divBdr>
        </w:div>
        <w:div w:id="755595236">
          <w:marLeft w:val="0"/>
          <w:marRight w:val="0"/>
          <w:marTop w:val="0"/>
          <w:marBottom w:val="0"/>
          <w:divBdr>
            <w:top w:val="none" w:sz="0" w:space="0" w:color="auto"/>
            <w:left w:val="none" w:sz="0" w:space="0" w:color="auto"/>
            <w:bottom w:val="none" w:sz="0" w:space="0" w:color="auto"/>
            <w:right w:val="none" w:sz="0" w:space="0" w:color="auto"/>
          </w:divBdr>
        </w:div>
        <w:div w:id="258683204">
          <w:marLeft w:val="0"/>
          <w:marRight w:val="0"/>
          <w:marTop w:val="0"/>
          <w:marBottom w:val="0"/>
          <w:divBdr>
            <w:top w:val="none" w:sz="0" w:space="0" w:color="auto"/>
            <w:left w:val="none" w:sz="0" w:space="0" w:color="auto"/>
            <w:bottom w:val="none" w:sz="0" w:space="0" w:color="auto"/>
            <w:right w:val="none" w:sz="0" w:space="0" w:color="auto"/>
          </w:divBdr>
        </w:div>
        <w:div w:id="430320537">
          <w:marLeft w:val="0"/>
          <w:marRight w:val="0"/>
          <w:marTop w:val="0"/>
          <w:marBottom w:val="0"/>
          <w:divBdr>
            <w:top w:val="none" w:sz="0" w:space="0" w:color="auto"/>
            <w:left w:val="none" w:sz="0" w:space="0" w:color="auto"/>
            <w:bottom w:val="none" w:sz="0" w:space="0" w:color="auto"/>
            <w:right w:val="none" w:sz="0" w:space="0" w:color="auto"/>
          </w:divBdr>
        </w:div>
        <w:div w:id="670909274">
          <w:marLeft w:val="0"/>
          <w:marRight w:val="0"/>
          <w:marTop w:val="0"/>
          <w:marBottom w:val="0"/>
          <w:divBdr>
            <w:top w:val="none" w:sz="0" w:space="0" w:color="auto"/>
            <w:left w:val="none" w:sz="0" w:space="0" w:color="auto"/>
            <w:bottom w:val="none" w:sz="0" w:space="0" w:color="auto"/>
            <w:right w:val="none" w:sz="0" w:space="0" w:color="auto"/>
          </w:divBdr>
        </w:div>
        <w:div w:id="2050950266">
          <w:marLeft w:val="0"/>
          <w:marRight w:val="0"/>
          <w:marTop w:val="0"/>
          <w:marBottom w:val="0"/>
          <w:divBdr>
            <w:top w:val="none" w:sz="0" w:space="0" w:color="auto"/>
            <w:left w:val="none" w:sz="0" w:space="0" w:color="auto"/>
            <w:bottom w:val="none" w:sz="0" w:space="0" w:color="auto"/>
            <w:right w:val="none" w:sz="0" w:space="0" w:color="auto"/>
          </w:divBdr>
        </w:div>
        <w:div w:id="1416710789">
          <w:marLeft w:val="0"/>
          <w:marRight w:val="0"/>
          <w:marTop w:val="0"/>
          <w:marBottom w:val="0"/>
          <w:divBdr>
            <w:top w:val="none" w:sz="0" w:space="0" w:color="auto"/>
            <w:left w:val="none" w:sz="0" w:space="0" w:color="auto"/>
            <w:bottom w:val="none" w:sz="0" w:space="0" w:color="auto"/>
            <w:right w:val="none" w:sz="0" w:space="0" w:color="auto"/>
          </w:divBdr>
        </w:div>
        <w:div w:id="2052921847">
          <w:marLeft w:val="0"/>
          <w:marRight w:val="0"/>
          <w:marTop w:val="0"/>
          <w:marBottom w:val="0"/>
          <w:divBdr>
            <w:top w:val="none" w:sz="0" w:space="0" w:color="auto"/>
            <w:left w:val="none" w:sz="0" w:space="0" w:color="auto"/>
            <w:bottom w:val="none" w:sz="0" w:space="0" w:color="auto"/>
            <w:right w:val="none" w:sz="0" w:space="0" w:color="auto"/>
          </w:divBdr>
        </w:div>
        <w:div w:id="557668322">
          <w:marLeft w:val="0"/>
          <w:marRight w:val="0"/>
          <w:marTop w:val="0"/>
          <w:marBottom w:val="0"/>
          <w:divBdr>
            <w:top w:val="none" w:sz="0" w:space="0" w:color="auto"/>
            <w:left w:val="none" w:sz="0" w:space="0" w:color="auto"/>
            <w:bottom w:val="none" w:sz="0" w:space="0" w:color="auto"/>
            <w:right w:val="none" w:sz="0" w:space="0" w:color="auto"/>
          </w:divBdr>
        </w:div>
        <w:div w:id="446002246">
          <w:marLeft w:val="0"/>
          <w:marRight w:val="0"/>
          <w:marTop w:val="0"/>
          <w:marBottom w:val="0"/>
          <w:divBdr>
            <w:top w:val="none" w:sz="0" w:space="0" w:color="auto"/>
            <w:left w:val="none" w:sz="0" w:space="0" w:color="auto"/>
            <w:bottom w:val="none" w:sz="0" w:space="0" w:color="auto"/>
            <w:right w:val="none" w:sz="0" w:space="0" w:color="auto"/>
          </w:divBdr>
        </w:div>
        <w:div w:id="1024670589">
          <w:marLeft w:val="0"/>
          <w:marRight w:val="0"/>
          <w:marTop w:val="0"/>
          <w:marBottom w:val="0"/>
          <w:divBdr>
            <w:top w:val="none" w:sz="0" w:space="0" w:color="auto"/>
            <w:left w:val="none" w:sz="0" w:space="0" w:color="auto"/>
            <w:bottom w:val="none" w:sz="0" w:space="0" w:color="auto"/>
            <w:right w:val="none" w:sz="0" w:space="0" w:color="auto"/>
          </w:divBdr>
        </w:div>
        <w:div w:id="1093284190">
          <w:marLeft w:val="0"/>
          <w:marRight w:val="0"/>
          <w:marTop w:val="0"/>
          <w:marBottom w:val="0"/>
          <w:divBdr>
            <w:top w:val="none" w:sz="0" w:space="0" w:color="auto"/>
            <w:left w:val="none" w:sz="0" w:space="0" w:color="auto"/>
            <w:bottom w:val="none" w:sz="0" w:space="0" w:color="auto"/>
            <w:right w:val="none" w:sz="0" w:space="0" w:color="auto"/>
          </w:divBdr>
        </w:div>
        <w:div w:id="137454239">
          <w:marLeft w:val="0"/>
          <w:marRight w:val="0"/>
          <w:marTop w:val="0"/>
          <w:marBottom w:val="0"/>
          <w:divBdr>
            <w:top w:val="none" w:sz="0" w:space="0" w:color="auto"/>
            <w:left w:val="none" w:sz="0" w:space="0" w:color="auto"/>
            <w:bottom w:val="none" w:sz="0" w:space="0" w:color="auto"/>
            <w:right w:val="none" w:sz="0" w:space="0" w:color="auto"/>
          </w:divBdr>
        </w:div>
        <w:div w:id="175076328">
          <w:marLeft w:val="0"/>
          <w:marRight w:val="0"/>
          <w:marTop w:val="0"/>
          <w:marBottom w:val="0"/>
          <w:divBdr>
            <w:top w:val="none" w:sz="0" w:space="0" w:color="auto"/>
            <w:left w:val="none" w:sz="0" w:space="0" w:color="auto"/>
            <w:bottom w:val="none" w:sz="0" w:space="0" w:color="auto"/>
            <w:right w:val="none" w:sz="0" w:space="0" w:color="auto"/>
          </w:divBdr>
        </w:div>
        <w:div w:id="659887512">
          <w:marLeft w:val="0"/>
          <w:marRight w:val="0"/>
          <w:marTop w:val="0"/>
          <w:marBottom w:val="0"/>
          <w:divBdr>
            <w:top w:val="none" w:sz="0" w:space="0" w:color="auto"/>
            <w:left w:val="none" w:sz="0" w:space="0" w:color="auto"/>
            <w:bottom w:val="none" w:sz="0" w:space="0" w:color="auto"/>
            <w:right w:val="none" w:sz="0" w:space="0" w:color="auto"/>
          </w:divBdr>
        </w:div>
        <w:div w:id="1747534467">
          <w:marLeft w:val="0"/>
          <w:marRight w:val="0"/>
          <w:marTop w:val="0"/>
          <w:marBottom w:val="0"/>
          <w:divBdr>
            <w:top w:val="none" w:sz="0" w:space="0" w:color="auto"/>
            <w:left w:val="none" w:sz="0" w:space="0" w:color="auto"/>
            <w:bottom w:val="none" w:sz="0" w:space="0" w:color="auto"/>
            <w:right w:val="none" w:sz="0" w:space="0" w:color="auto"/>
          </w:divBdr>
        </w:div>
        <w:div w:id="1245144715">
          <w:marLeft w:val="0"/>
          <w:marRight w:val="0"/>
          <w:marTop w:val="0"/>
          <w:marBottom w:val="0"/>
          <w:divBdr>
            <w:top w:val="none" w:sz="0" w:space="0" w:color="auto"/>
            <w:left w:val="none" w:sz="0" w:space="0" w:color="auto"/>
            <w:bottom w:val="none" w:sz="0" w:space="0" w:color="auto"/>
            <w:right w:val="none" w:sz="0" w:space="0" w:color="auto"/>
          </w:divBdr>
        </w:div>
        <w:div w:id="324168046">
          <w:marLeft w:val="0"/>
          <w:marRight w:val="0"/>
          <w:marTop w:val="0"/>
          <w:marBottom w:val="0"/>
          <w:divBdr>
            <w:top w:val="none" w:sz="0" w:space="0" w:color="auto"/>
            <w:left w:val="none" w:sz="0" w:space="0" w:color="auto"/>
            <w:bottom w:val="none" w:sz="0" w:space="0" w:color="auto"/>
            <w:right w:val="none" w:sz="0" w:space="0" w:color="auto"/>
          </w:divBdr>
        </w:div>
        <w:div w:id="1141145361">
          <w:marLeft w:val="0"/>
          <w:marRight w:val="0"/>
          <w:marTop w:val="0"/>
          <w:marBottom w:val="0"/>
          <w:divBdr>
            <w:top w:val="none" w:sz="0" w:space="0" w:color="auto"/>
            <w:left w:val="none" w:sz="0" w:space="0" w:color="auto"/>
            <w:bottom w:val="none" w:sz="0" w:space="0" w:color="auto"/>
            <w:right w:val="none" w:sz="0" w:space="0" w:color="auto"/>
          </w:divBdr>
        </w:div>
        <w:div w:id="1508056359">
          <w:marLeft w:val="0"/>
          <w:marRight w:val="0"/>
          <w:marTop w:val="0"/>
          <w:marBottom w:val="0"/>
          <w:divBdr>
            <w:top w:val="none" w:sz="0" w:space="0" w:color="auto"/>
            <w:left w:val="none" w:sz="0" w:space="0" w:color="auto"/>
            <w:bottom w:val="none" w:sz="0" w:space="0" w:color="auto"/>
            <w:right w:val="none" w:sz="0" w:space="0" w:color="auto"/>
          </w:divBdr>
        </w:div>
        <w:div w:id="1694647306">
          <w:marLeft w:val="0"/>
          <w:marRight w:val="0"/>
          <w:marTop w:val="0"/>
          <w:marBottom w:val="0"/>
          <w:divBdr>
            <w:top w:val="none" w:sz="0" w:space="0" w:color="auto"/>
            <w:left w:val="none" w:sz="0" w:space="0" w:color="auto"/>
            <w:bottom w:val="none" w:sz="0" w:space="0" w:color="auto"/>
            <w:right w:val="none" w:sz="0" w:space="0" w:color="auto"/>
          </w:divBdr>
        </w:div>
        <w:div w:id="1420247148">
          <w:marLeft w:val="0"/>
          <w:marRight w:val="0"/>
          <w:marTop w:val="0"/>
          <w:marBottom w:val="0"/>
          <w:divBdr>
            <w:top w:val="none" w:sz="0" w:space="0" w:color="auto"/>
            <w:left w:val="none" w:sz="0" w:space="0" w:color="auto"/>
            <w:bottom w:val="none" w:sz="0" w:space="0" w:color="auto"/>
            <w:right w:val="none" w:sz="0" w:space="0" w:color="auto"/>
          </w:divBdr>
        </w:div>
        <w:div w:id="472211979">
          <w:marLeft w:val="0"/>
          <w:marRight w:val="0"/>
          <w:marTop w:val="0"/>
          <w:marBottom w:val="0"/>
          <w:divBdr>
            <w:top w:val="none" w:sz="0" w:space="0" w:color="auto"/>
            <w:left w:val="none" w:sz="0" w:space="0" w:color="auto"/>
            <w:bottom w:val="none" w:sz="0" w:space="0" w:color="auto"/>
            <w:right w:val="none" w:sz="0" w:space="0" w:color="auto"/>
          </w:divBdr>
        </w:div>
        <w:div w:id="1390806165">
          <w:marLeft w:val="0"/>
          <w:marRight w:val="0"/>
          <w:marTop w:val="0"/>
          <w:marBottom w:val="0"/>
          <w:divBdr>
            <w:top w:val="none" w:sz="0" w:space="0" w:color="auto"/>
            <w:left w:val="none" w:sz="0" w:space="0" w:color="auto"/>
            <w:bottom w:val="none" w:sz="0" w:space="0" w:color="auto"/>
            <w:right w:val="none" w:sz="0" w:space="0" w:color="auto"/>
          </w:divBdr>
        </w:div>
        <w:div w:id="1094713675">
          <w:marLeft w:val="0"/>
          <w:marRight w:val="0"/>
          <w:marTop w:val="0"/>
          <w:marBottom w:val="0"/>
          <w:divBdr>
            <w:top w:val="none" w:sz="0" w:space="0" w:color="auto"/>
            <w:left w:val="none" w:sz="0" w:space="0" w:color="auto"/>
            <w:bottom w:val="none" w:sz="0" w:space="0" w:color="auto"/>
            <w:right w:val="none" w:sz="0" w:space="0" w:color="auto"/>
          </w:divBdr>
        </w:div>
        <w:div w:id="883833998">
          <w:marLeft w:val="0"/>
          <w:marRight w:val="0"/>
          <w:marTop w:val="0"/>
          <w:marBottom w:val="0"/>
          <w:divBdr>
            <w:top w:val="none" w:sz="0" w:space="0" w:color="auto"/>
            <w:left w:val="none" w:sz="0" w:space="0" w:color="auto"/>
            <w:bottom w:val="none" w:sz="0" w:space="0" w:color="auto"/>
            <w:right w:val="none" w:sz="0" w:space="0" w:color="auto"/>
          </w:divBdr>
        </w:div>
        <w:div w:id="648754652">
          <w:marLeft w:val="0"/>
          <w:marRight w:val="0"/>
          <w:marTop w:val="0"/>
          <w:marBottom w:val="0"/>
          <w:divBdr>
            <w:top w:val="none" w:sz="0" w:space="0" w:color="auto"/>
            <w:left w:val="none" w:sz="0" w:space="0" w:color="auto"/>
            <w:bottom w:val="none" w:sz="0" w:space="0" w:color="auto"/>
            <w:right w:val="none" w:sz="0" w:space="0" w:color="auto"/>
          </w:divBdr>
        </w:div>
        <w:div w:id="1453937166">
          <w:marLeft w:val="0"/>
          <w:marRight w:val="0"/>
          <w:marTop w:val="0"/>
          <w:marBottom w:val="0"/>
          <w:divBdr>
            <w:top w:val="none" w:sz="0" w:space="0" w:color="auto"/>
            <w:left w:val="none" w:sz="0" w:space="0" w:color="auto"/>
            <w:bottom w:val="none" w:sz="0" w:space="0" w:color="auto"/>
            <w:right w:val="none" w:sz="0" w:space="0" w:color="auto"/>
          </w:divBdr>
        </w:div>
        <w:div w:id="249315350">
          <w:marLeft w:val="0"/>
          <w:marRight w:val="0"/>
          <w:marTop w:val="0"/>
          <w:marBottom w:val="0"/>
          <w:divBdr>
            <w:top w:val="none" w:sz="0" w:space="0" w:color="auto"/>
            <w:left w:val="none" w:sz="0" w:space="0" w:color="auto"/>
            <w:bottom w:val="none" w:sz="0" w:space="0" w:color="auto"/>
            <w:right w:val="none" w:sz="0" w:space="0" w:color="auto"/>
          </w:divBdr>
        </w:div>
        <w:div w:id="871917232">
          <w:marLeft w:val="0"/>
          <w:marRight w:val="0"/>
          <w:marTop w:val="0"/>
          <w:marBottom w:val="0"/>
          <w:divBdr>
            <w:top w:val="none" w:sz="0" w:space="0" w:color="auto"/>
            <w:left w:val="none" w:sz="0" w:space="0" w:color="auto"/>
            <w:bottom w:val="none" w:sz="0" w:space="0" w:color="auto"/>
            <w:right w:val="none" w:sz="0" w:space="0" w:color="auto"/>
          </w:divBdr>
        </w:div>
        <w:div w:id="537009514">
          <w:marLeft w:val="0"/>
          <w:marRight w:val="0"/>
          <w:marTop w:val="0"/>
          <w:marBottom w:val="0"/>
          <w:divBdr>
            <w:top w:val="none" w:sz="0" w:space="0" w:color="auto"/>
            <w:left w:val="none" w:sz="0" w:space="0" w:color="auto"/>
            <w:bottom w:val="none" w:sz="0" w:space="0" w:color="auto"/>
            <w:right w:val="none" w:sz="0" w:space="0" w:color="auto"/>
          </w:divBdr>
        </w:div>
        <w:div w:id="1999386268">
          <w:marLeft w:val="0"/>
          <w:marRight w:val="0"/>
          <w:marTop w:val="0"/>
          <w:marBottom w:val="0"/>
          <w:divBdr>
            <w:top w:val="none" w:sz="0" w:space="0" w:color="auto"/>
            <w:left w:val="none" w:sz="0" w:space="0" w:color="auto"/>
            <w:bottom w:val="none" w:sz="0" w:space="0" w:color="auto"/>
            <w:right w:val="none" w:sz="0" w:space="0" w:color="auto"/>
          </w:divBdr>
        </w:div>
        <w:div w:id="459347378">
          <w:marLeft w:val="0"/>
          <w:marRight w:val="0"/>
          <w:marTop w:val="0"/>
          <w:marBottom w:val="0"/>
          <w:divBdr>
            <w:top w:val="none" w:sz="0" w:space="0" w:color="auto"/>
            <w:left w:val="none" w:sz="0" w:space="0" w:color="auto"/>
            <w:bottom w:val="none" w:sz="0" w:space="0" w:color="auto"/>
            <w:right w:val="none" w:sz="0" w:space="0" w:color="auto"/>
          </w:divBdr>
        </w:div>
        <w:div w:id="1591280597">
          <w:marLeft w:val="0"/>
          <w:marRight w:val="0"/>
          <w:marTop w:val="0"/>
          <w:marBottom w:val="0"/>
          <w:divBdr>
            <w:top w:val="none" w:sz="0" w:space="0" w:color="auto"/>
            <w:left w:val="none" w:sz="0" w:space="0" w:color="auto"/>
            <w:bottom w:val="none" w:sz="0" w:space="0" w:color="auto"/>
            <w:right w:val="none" w:sz="0" w:space="0" w:color="auto"/>
          </w:divBdr>
        </w:div>
      </w:divsChild>
    </w:div>
    <w:div w:id="455222173">
      <w:bodyDiv w:val="1"/>
      <w:marLeft w:val="0"/>
      <w:marRight w:val="0"/>
      <w:marTop w:val="0"/>
      <w:marBottom w:val="0"/>
      <w:divBdr>
        <w:top w:val="none" w:sz="0" w:space="0" w:color="auto"/>
        <w:left w:val="none" w:sz="0" w:space="0" w:color="auto"/>
        <w:bottom w:val="none" w:sz="0" w:space="0" w:color="auto"/>
        <w:right w:val="none" w:sz="0" w:space="0" w:color="auto"/>
      </w:divBdr>
    </w:div>
    <w:div w:id="553853624">
      <w:bodyDiv w:val="1"/>
      <w:marLeft w:val="0"/>
      <w:marRight w:val="0"/>
      <w:marTop w:val="0"/>
      <w:marBottom w:val="0"/>
      <w:divBdr>
        <w:top w:val="none" w:sz="0" w:space="0" w:color="auto"/>
        <w:left w:val="none" w:sz="0" w:space="0" w:color="auto"/>
        <w:bottom w:val="none" w:sz="0" w:space="0" w:color="auto"/>
        <w:right w:val="none" w:sz="0" w:space="0" w:color="auto"/>
      </w:divBdr>
    </w:div>
    <w:div w:id="615065041">
      <w:bodyDiv w:val="1"/>
      <w:marLeft w:val="0"/>
      <w:marRight w:val="0"/>
      <w:marTop w:val="0"/>
      <w:marBottom w:val="0"/>
      <w:divBdr>
        <w:top w:val="none" w:sz="0" w:space="0" w:color="auto"/>
        <w:left w:val="none" w:sz="0" w:space="0" w:color="auto"/>
        <w:bottom w:val="none" w:sz="0" w:space="0" w:color="auto"/>
        <w:right w:val="none" w:sz="0" w:space="0" w:color="auto"/>
      </w:divBdr>
    </w:div>
    <w:div w:id="650335198">
      <w:bodyDiv w:val="1"/>
      <w:marLeft w:val="0"/>
      <w:marRight w:val="0"/>
      <w:marTop w:val="0"/>
      <w:marBottom w:val="0"/>
      <w:divBdr>
        <w:top w:val="none" w:sz="0" w:space="0" w:color="auto"/>
        <w:left w:val="none" w:sz="0" w:space="0" w:color="auto"/>
        <w:bottom w:val="none" w:sz="0" w:space="0" w:color="auto"/>
        <w:right w:val="none" w:sz="0" w:space="0" w:color="auto"/>
      </w:divBdr>
    </w:div>
    <w:div w:id="736324656">
      <w:bodyDiv w:val="1"/>
      <w:marLeft w:val="0"/>
      <w:marRight w:val="0"/>
      <w:marTop w:val="0"/>
      <w:marBottom w:val="0"/>
      <w:divBdr>
        <w:top w:val="none" w:sz="0" w:space="0" w:color="auto"/>
        <w:left w:val="none" w:sz="0" w:space="0" w:color="auto"/>
        <w:bottom w:val="none" w:sz="0" w:space="0" w:color="auto"/>
        <w:right w:val="none" w:sz="0" w:space="0" w:color="auto"/>
      </w:divBdr>
    </w:div>
    <w:div w:id="899636184">
      <w:bodyDiv w:val="1"/>
      <w:marLeft w:val="0"/>
      <w:marRight w:val="0"/>
      <w:marTop w:val="0"/>
      <w:marBottom w:val="0"/>
      <w:divBdr>
        <w:top w:val="none" w:sz="0" w:space="0" w:color="auto"/>
        <w:left w:val="none" w:sz="0" w:space="0" w:color="auto"/>
        <w:bottom w:val="none" w:sz="0" w:space="0" w:color="auto"/>
        <w:right w:val="none" w:sz="0" w:space="0" w:color="auto"/>
      </w:divBdr>
    </w:div>
    <w:div w:id="931007542">
      <w:bodyDiv w:val="1"/>
      <w:marLeft w:val="0"/>
      <w:marRight w:val="0"/>
      <w:marTop w:val="0"/>
      <w:marBottom w:val="0"/>
      <w:divBdr>
        <w:top w:val="none" w:sz="0" w:space="0" w:color="auto"/>
        <w:left w:val="none" w:sz="0" w:space="0" w:color="auto"/>
        <w:bottom w:val="none" w:sz="0" w:space="0" w:color="auto"/>
        <w:right w:val="none" w:sz="0" w:space="0" w:color="auto"/>
      </w:divBdr>
    </w:div>
    <w:div w:id="933171913">
      <w:bodyDiv w:val="1"/>
      <w:marLeft w:val="0"/>
      <w:marRight w:val="0"/>
      <w:marTop w:val="0"/>
      <w:marBottom w:val="0"/>
      <w:divBdr>
        <w:top w:val="none" w:sz="0" w:space="0" w:color="auto"/>
        <w:left w:val="none" w:sz="0" w:space="0" w:color="auto"/>
        <w:bottom w:val="none" w:sz="0" w:space="0" w:color="auto"/>
        <w:right w:val="none" w:sz="0" w:space="0" w:color="auto"/>
      </w:divBdr>
    </w:div>
    <w:div w:id="954481981">
      <w:bodyDiv w:val="1"/>
      <w:marLeft w:val="0"/>
      <w:marRight w:val="0"/>
      <w:marTop w:val="0"/>
      <w:marBottom w:val="0"/>
      <w:divBdr>
        <w:top w:val="none" w:sz="0" w:space="0" w:color="auto"/>
        <w:left w:val="none" w:sz="0" w:space="0" w:color="auto"/>
        <w:bottom w:val="none" w:sz="0" w:space="0" w:color="auto"/>
        <w:right w:val="none" w:sz="0" w:space="0" w:color="auto"/>
      </w:divBdr>
      <w:divsChild>
        <w:div w:id="81921476">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1989433210">
              <w:marLeft w:val="0"/>
              <w:marRight w:val="0"/>
              <w:marTop w:val="0"/>
              <w:marBottom w:val="0"/>
              <w:divBdr>
                <w:top w:val="single" w:sz="6" w:space="7" w:color="auto"/>
                <w:left w:val="single" w:sz="6" w:space="7" w:color="auto"/>
                <w:bottom w:val="none" w:sz="0" w:space="0" w:color="auto"/>
                <w:right w:val="single" w:sz="6" w:space="7" w:color="auto"/>
              </w:divBdr>
              <w:divsChild>
                <w:div w:id="885457159">
                  <w:marLeft w:val="0"/>
                  <w:marRight w:val="-136"/>
                  <w:marTop w:val="0"/>
                  <w:marBottom w:val="0"/>
                  <w:divBdr>
                    <w:top w:val="none" w:sz="0" w:space="0" w:color="auto"/>
                    <w:left w:val="none" w:sz="0" w:space="0" w:color="auto"/>
                    <w:bottom w:val="none" w:sz="0" w:space="0" w:color="auto"/>
                    <w:right w:val="none" w:sz="0" w:space="0" w:color="auto"/>
                  </w:divBdr>
                  <w:divsChild>
                    <w:div w:id="1752892347">
                      <w:blockQuote w:val="1"/>
                      <w:marLeft w:val="0"/>
                      <w:marRight w:val="-136"/>
                      <w:marTop w:val="312"/>
                      <w:marBottom w:val="0"/>
                      <w:divBdr>
                        <w:top w:val="none" w:sz="0" w:space="0" w:color="auto"/>
                        <w:left w:val="none" w:sz="0" w:space="0" w:color="auto"/>
                        <w:bottom w:val="none" w:sz="0" w:space="0" w:color="auto"/>
                        <w:right w:val="none" w:sz="0" w:space="0" w:color="auto"/>
                      </w:divBdr>
                      <w:divsChild>
                        <w:div w:id="1220550404">
                          <w:marLeft w:val="0"/>
                          <w:marRight w:val="0"/>
                          <w:marTop w:val="0"/>
                          <w:marBottom w:val="0"/>
                          <w:divBdr>
                            <w:top w:val="single" w:sz="6" w:space="7" w:color="auto"/>
                            <w:left w:val="single" w:sz="6" w:space="7" w:color="auto"/>
                            <w:bottom w:val="none" w:sz="0" w:space="0" w:color="auto"/>
                            <w:right w:val="none" w:sz="0" w:space="0" w:color="auto"/>
                          </w:divBdr>
                          <w:divsChild>
                            <w:div w:id="54927100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45861">
      <w:bodyDiv w:val="1"/>
      <w:marLeft w:val="0"/>
      <w:marRight w:val="0"/>
      <w:marTop w:val="0"/>
      <w:marBottom w:val="0"/>
      <w:divBdr>
        <w:top w:val="none" w:sz="0" w:space="0" w:color="auto"/>
        <w:left w:val="none" w:sz="0" w:space="0" w:color="auto"/>
        <w:bottom w:val="none" w:sz="0" w:space="0" w:color="auto"/>
        <w:right w:val="none" w:sz="0" w:space="0" w:color="auto"/>
      </w:divBdr>
      <w:divsChild>
        <w:div w:id="1454136455">
          <w:blockQuote w:val="1"/>
          <w:marLeft w:val="0"/>
          <w:marRight w:val="-136"/>
          <w:marTop w:val="0"/>
          <w:marBottom w:val="0"/>
          <w:divBdr>
            <w:top w:val="none" w:sz="0" w:space="0" w:color="auto"/>
            <w:left w:val="none" w:sz="0" w:space="0" w:color="auto"/>
            <w:bottom w:val="none" w:sz="0" w:space="0" w:color="auto"/>
            <w:right w:val="none" w:sz="0" w:space="0" w:color="auto"/>
          </w:divBdr>
          <w:divsChild>
            <w:div w:id="1352294626">
              <w:marLeft w:val="0"/>
              <w:marRight w:val="0"/>
              <w:marTop w:val="0"/>
              <w:marBottom w:val="0"/>
              <w:divBdr>
                <w:top w:val="single" w:sz="6" w:space="7" w:color="auto"/>
                <w:left w:val="single" w:sz="6" w:space="7" w:color="auto"/>
                <w:bottom w:val="none" w:sz="0" w:space="0" w:color="auto"/>
                <w:right w:val="single" w:sz="6" w:space="7" w:color="auto"/>
              </w:divBdr>
              <w:divsChild>
                <w:div w:id="476075550">
                  <w:marLeft w:val="0"/>
                  <w:marRight w:val="-136"/>
                  <w:marTop w:val="0"/>
                  <w:marBottom w:val="0"/>
                  <w:divBdr>
                    <w:top w:val="none" w:sz="0" w:space="0" w:color="auto"/>
                    <w:left w:val="none" w:sz="0" w:space="0" w:color="auto"/>
                    <w:bottom w:val="none" w:sz="0" w:space="0" w:color="auto"/>
                    <w:right w:val="none" w:sz="0" w:space="0" w:color="auto"/>
                  </w:divBdr>
                  <w:divsChild>
                    <w:div w:id="1343240563">
                      <w:blockQuote w:val="1"/>
                      <w:marLeft w:val="0"/>
                      <w:marRight w:val="-136"/>
                      <w:marTop w:val="312"/>
                      <w:marBottom w:val="0"/>
                      <w:divBdr>
                        <w:top w:val="none" w:sz="0" w:space="0" w:color="auto"/>
                        <w:left w:val="none" w:sz="0" w:space="0" w:color="auto"/>
                        <w:bottom w:val="none" w:sz="0" w:space="0" w:color="auto"/>
                        <w:right w:val="none" w:sz="0" w:space="0" w:color="auto"/>
                      </w:divBdr>
                      <w:divsChild>
                        <w:div w:id="2012491214">
                          <w:marLeft w:val="0"/>
                          <w:marRight w:val="0"/>
                          <w:marTop w:val="0"/>
                          <w:marBottom w:val="0"/>
                          <w:divBdr>
                            <w:top w:val="single" w:sz="6" w:space="7" w:color="auto"/>
                            <w:left w:val="single" w:sz="6" w:space="7" w:color="auto"/>
                            <w:bottom w:val="none" w:sz="0" w:space="0" w:color="auto"/>
                            <w:right w:val="none" w:sz="0" w:space="0" w:color="auto"/>
                          </w:divBdr>
                          <w:divsChild>
                            <w:div w:id="474419778">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939928">
      <w:bodyDiv w:val="1"/>
      <w:marLeft w:val="0"/>
      <w:marRight w:val="0"/>
      <w:marTop w:val="0"/>
      <w:marBottom w:val="0"/>
      <w:divBdr>
        <w:top w:val="none" w:sz="0" w:space="0" w:color="auto"/>
        <w:left w:val="none" w:sz="0" w:space="0" w:color="auto"/>
        <w:bottom w:val="none" w:sz="0" w:space="0" w:color="auto"/>
        <w:right w:val="none" w:sz="0" w:space="0" w:color="auto"/>
      </w:divBdr>
    </w:div>
    <w:div w:id="1050498112">
      <w:bodyDiv w:val="1"/>
      <w:marLeft w:val="0"/>
      <w:marRight w:val="0"/>
      <w:marTop w:val="0"/>
      <w:marBottom w:val="0"/>
      <w:divBdr>
        <w:top w:val="none" w:sz="0" w:space="0" w:color="auto"/>
        <w:left w:val="none" w:sz="0" w:space="0" w:color="auto"/>
        <w:bottom w:val="none" w:sz="0" w:space="0" w:color="auto"/>
        <w:right w:val="none" w:sz="0" w:space="0" w:color="auto"/>
      </w:divBdr>
    </w:div>
    <w:div w:id="1091507677">
      <w:bodyDiv w:val="1"/>
      <w:marLeft w:val="0"/>
      <w:marRight w:val="0"/>
      <w:marTop w:val="0"/>
      <w:marBottom w:val="0"/>
      <w:divBdr>
        <w:top w:val="none" w:sz="0" w:space="0" w:color="auto"/>
        <w:left w:val="none" w:sz="0" w:space="0" w:color="auto"/>
        <w:bottom w:val="none" w:sz="0" w:space="0" w:color="auto"/>
        <w:right w:val="none" w:sz="0" w:space="0" w:color="auto"/>
      </w:divBdr>
      <w:divsChild>
        <w:div w:id="311058644">
          <w:blockQuote w:val="1"/>
          <w:marLeft w:val="0"/>
          <w:marRight w:val="-136"/>
          <w:marTop w:val="0"/>
          <w:marBottom w:val="0"/>
          <w:divBdr>
            <w:top w:val="none" w:sz="0" w:space="0" w:color="auto"/>
            <w:left w:val="none" w:sz="0" w:space="0" w:color="auto"/>
            <w:bottom w:val="none" w:sz="0" w:space="0" w:color="auto"/>
            <w:right w:val="none" w:sz="0" w:space="0" w:color="auto"/>
          </w:divBdr>
          <w:divsChild>
            <w:div w:id="2099132974">
              <w:marLeft w:val="0"/>
              <w:marRight w:val="0"/>
              <w:marTop w:val="0"/>
              <w:marBottom w:val="0"/>
              <w:divBdr>
                <w:top w:val="single" w:sz="6" w:space="7" w:color="auto"/>
                <w:left w:val="single" w:sz="6" w:space="7" w:color="auto"/>
                <w:bottom w:val="none" w:sz="0" w:space="0" w:color="auto"/>
                <w:right w:val="single" w:sz="6" w:space="7" w:color="auto"/>
              </w:divBdr>
              <w:divsChild>
                <w:div w:id="385029838">
                  <w:marLeft w:val="0"/>
                  <w:marRight w:val="-136"/>
                  <w:marTop w:val="0"/>
                  <w:marBottom w:val="0"/>
                  <w:divBdr>
                    <w:top w:val="none" w:sz="0" w:space="0" w:color="auto"/>
                    <w:left w:val="none" w:sz="0" w:space="0" w:color="auto"/>
                    <w:bottom w:val="none" w:sz="0" w:space="0" w:color="auto"/>
                    <w:right w:val="none" w:sz="0" w:space="0" w:color="auto"/>
                  </w:divBdr>
                  <w:divsChild>
                    <w:div w:id="1840850710">
                      <w:blockQuote w:val="1"/>
                      <w:marLeft w:val="0"/>
                      <w:marRight w:val="-136"/>
                      <w:marTop w:val="312"/>
                      <w:marBottom w:val="0"/>
                      <w:divBdr>
                        <w:top w:val="none" w:sz="0" w:space="0" w:color="auto"/>
                        <w:left w:val="none" w:sz="0" w:space="0" w:color="auto"/>
                        <w:bottom w:val="none" w:sz="0" w:space="0" w:color="auto"/>
                        <w:right w:val="none" w:sz="0" w:space="0" w:color="auto"/>
                      </w:divBdr>
                      <w:divsChild>
                        <w:div w:id="1135416704">
                          <w:marLeft w:val="0"/>
                          <w:marRight w:val="0"/>
                          <w:marTop w:val="0"/>
                          <w:marBottom w:val="0"/>
                          <w:divBdr>
                            <w:top w:val="single" w:sz="6" w:space="7" w:color="auto"/>
                            <w:left w:val="single" w:sz="6" w:space="7" w:color="auto"/>
                            <w:bottom w:val="none" w:sz="0" w:space="0" w:color="auto"/>
                            <w:right w:val="none" w:sz="0" w:space="0" w:color="auto"/>
                          </w:divBdr>
                          <w:divsChild>
                            <w:div w:id="210229649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548775">
      <w:bodyDiv w:val="1"/>
      <w:marLeft w:val="0"/>
      <w:marRight w:val="0"/>
      <w:marTop w:val="0"/>
      <w:marBottom w:val="0"/>
      <w:divBdr>
        <w:top w:val="none" w:sz="0" w:space="0" w:color="auto"/>
        <w:left w:val="none" w:sz="0" w:space="0" w:color="auto"/>
        <w:bottom w:val="none" w:sz="0" w:space="0" w:color="auto"/>
        <w:right w:val="none" w:sz="0" w:space="0" w:color="auto"/>
      </w:divBdr>
      <w:divsChild>
        <w:div w:id="2047674363">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783579785">
              <w:marLeft w:val="0"/>
              <w:marRight w:val="0"/>
              <w:marTop w:val="0"/>
              <w:marBottom w:val="0"/>
              <w:divBdr>
                <w:top w:val="single" w:sz="6" w:space="7" w:color="auto"/>
                <w:left w:val="single" w:sz="6" w:space="7" w:color="auto"/>
                <w:bottom w:val="none" w:sz="0" w:space="0" w:color="auto"/>
                <w:right w:val="single" w:sz="6" w:space="7" w:color="auto"/>
              </w:divBdr>
              <w:divsChild>
                <w:div w:id="1795831336">
                  <w:marLeft w:val="0"/>
                  <w:marRight w:val="-136"/>
                  <w:marTop w:val="0"/>
                  <w:marBottom w:val="0"/>
                  <w:divBdr>
                    <w:top w:val="none" w:sz="0" w:space="0" w:color="auto"/>
                    <w:left w:val="none" w:sz="0" w:space="0" w:color="auto"/>
                    <w:bottom w:val="none" w:sz="0" w:space="0" w:color="auto"/>
                    <w:right w:val="none" w:sz="0" w:space="0" w:color="auto"/>
                  </w:divBdr>
                  <w:divsChild>
                    <w:div w:id="901797897">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1934364030">
                          <w:marLeft w:val="0"/>
                          <w:marRight w:val="0"/>
                          <w:marTop w:val="0"/>
                          <w:marBottom w:val="0"/>
                          <w:divBdr>
                            <w:top w:val="single" w:sz="6" w:space="7" w:color="auto"/>
                            <w:left w:val="single" w:sz="6" w:space="7" w:color="auto"/>
                            <w:bottom w:val="none" w:sz="0" w:space="0" w:color="auto"/>
                            <w:right w:val="none" w:sz="0" w:space="0" w:color="auto"/>
                          </w:divBdr>
                          <w:divsChild>
                            <w:div w:id="1374579255">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258178">
      <w:bodyDiv w:val="1"/>
      <w:marLeft w:val="0"/>
      <w:marRight w:val="0"/>
      <w:marTop w:val="0"/>
      <w:marBottom w:val="0"/>
      <w:divBdr>
        <w:top w:val="none" w:sz="0" w:space="0" w:color="auto"/>
        <w:left w:val="none" w:sz="0" w:space="0" w:color="auto"/>
        <w:bottom w:val="none" w:sz="0" w:space="0" w:color="auto"/>
        <w:right w:val="none" w:sz="0" w:space="0" w:color="auto"/>
      </w:divBdr>
      <w:divsChild>
        <w:div w:id="1190952724">
          <w:blockQuote w:val="1"/>
          <w:marLeft w:val="0"/>
          <w:marRight w:val="-136"/>
          <w:marTop w:val="0"/>
          <w:marBottom w:val="0"/>
          <w:divBdr>
            <w:top w:val="none" w:sz="0" w:space="0" w:color="auto"/>
            <w:left w:val="none" w:sz="0" w:space="0" w:color="auto"/>
            <w:bottom w:val="none" w:sz="0" w:space="0" w:color="auto"/>
            <w:right w:val="none" w:sz="0" w:space="0" w:color="auto"/>
          </w:divBdr>
          <w:divsChild>
            <w:div w:id="388039438">
              <w:marLeft w:val="0"/>
              <w:marRight w:val="0"/>
              <w:marTop w:val="0"/>
              <w:marBottom w:val="0"/>
              <w:divBdr>
                <w:top w:val="single" w:sz="6" w:space="7" w:color="auto"/>
                <w:left w:val="single" w:sz="6" w:space="7" w:color="auto"/>
                <w:bottom w:val="none" w:sz="0" w:space="0" w:color="auto"/>
                <w:right w:val="single" w:sz="6" w:space="7" w:color="auto"/>
              </w:divBdr>
              <w:divsChild>
                <w:div w:id="1099331513">
                  <w:marLeft w:val="0"/>
                  <w:marRight w:val="-136"/>
                  <w:marTop w:val="0"/>
                  <w:marBottom w:val="0"/>
                  <w:divBdr>
                    <w:top w:val="none" w:sz="0" w:space="0" w:color="auto"/>
                    <w:left w:val="none" w:sz="0" w:space="0" w:color="auto"/>
                    <w:bottom w:val="none" w:sz="0" w:space="0" w:color="auto"/>
                    <w:right w:val="none" w:sz="0" w:space="0" w:color="auto"/>
                  </w:divBdr>
                  <w:divsChild>
                    <w:div w:id="706687091">
                      <w:blockQuote w:val="1"/>
                      <w:marLeft w:val="0"/>
                      <w:marRight w:val="-136"/>
                      <w:marTop w:val="312"/>
                      <w:marBottom w:val="0"/>
                      <w:divBdr>
                        <w:top w:val="none" w:sz="0" w:space="0" w:color="auto"/>
                        <w:left w:val="none" w:sz="0" w:space="0" w:color="auto"/>
                        <w:bottom w:val="none" w:sz="0" w:space="0" w:color="auto"/>
                        <w:right w:val="none" w:sz="0" w:space="0" w:color="auto"/>
                      </w:divBdr>
                      <w:divsChild>
                        <w:div w:id="474838442">
                          <w:marLeft w:val="0"/>
                          <w:marRight w:val="0"/>
                          <w:marTop w:val="0"/>
                          <w:marBottom w:val="0"/>
                          <w:divBdr>
                            <w:top w:val="single" w:sz="6" w:space="7" w:color="auto"/>
                            <w:left w:val="single" w:sz="6" w:space="7" w:color="auto"/>
                            <w:bottom w:val="none" w:sz="0" w:space="0" w:color="auto"/>
                            <w:right w:val="none" w:sz="0" w:space="0" w:color="auto"/>
                          </w:divBdr>
                          <w:divsChild>
                            <w:div w:id="659161879">
                              <w:marLeft w:val="0"/>
                              <w:marRight w:val="-136"/>
                              <w:marTop w:val="0"/>
                              <w:marBottom w:val="0"/>
                              <w:divBdr>
                                <w:top w:val="none" w:sz="0" w:space="0" w:color="auto"/>
                                <w:left w:val="none" w:sz="0" w:space="0" w:color="auto"/>
                                <w:bottom w:val="none" w:sz="0" w:space="0" w:color="auto"/>
                                <w:right w:val="none" w:sz="0" w:space="0" w:color="auto"/>
                              </w:divBdr>
                              <w:divsChild>
                                <w:div w:id="72164038">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543754267">
                                      <w:marLeft w:val="0"/>
                                      <w:marRight w:val="0"/>
                                      <w:marTop w:val="0"/>
                                      <w:marBottom w:val="0"/>
                                      <w:divBdr>
                                        <w:top w:val="single" w:sz="6" w:space="7" w:color="auto"/>
                                        <w:left w:val="single" w:sz="6" w:space="7" w:color="auto"/>
                                        <w:bottom w:val="none" w:sz="0" w:space="0" w:color="auto"/>
                                        <w:right w:val="none" w:sz="0" w:space="0" w:color="auto"/>
                                      </w:divBdr>
                                      <w:divsChild>
                                        <w:div w:id="1129667961">
                                          <w:marLeft w:val="0"/>
                                          <w:marRight w:val="-136"/>
                                          <w:marTop w:val="0"/>
                                          <w:marBottom w:val="0"/>
                                          <w:divBdr>
                                            <w:top w:val="none" w:sz="0" w:space="0" w:color="auto"/>
                                            <w:left w:val="none" w:sz="0" w:space="0" w:color="auto"/>
                                            <w:bottom w:val="none" w:sz="0" w:space="0" w:color="auto"/>
                                            <w:right w:val="none" w:sz="0" w:space="0" w:color="auto"/>
                                          </w:divBdr>
                                          <w:divsChild>
                                            <w:div w:id="787045928">
                                              <w:blockQuote w:val="1"/>
                                              <w:marLeft w:val="0"/>
                                              <w:marRight w:val="-136"/>
                                              <w:marTop w:val="312"/>
                                              <w:marBottom w:val="0"/>
                                              <w:divBdr>
                                                <w:top w:val="none" w:sz="0" w:space="0" w:color="auto"/>
                                                <w:left w:val="none" w:sz="0" w:space="0" w:color="auto"/>
                                                <w:bottom w:val="none" w:sz="0" w:space="0" w:color="auto"/>
                                                <w:right w:val="none" w:sz="0" w:space="0" w:color="auto"/>
                                              </w:divBdr>
                                              <w:divsChild>
                                                <w:div w:id="1363481072">
                                                  <w:marLeft w:val="0"/>
                                                  <w:marRight w:val="0"/>
                                                  <w:marTop w:val="0"/>
                                                  <w:marBottom w:val="0"/>
                                                  <w:divBdr>
                                                    <w:top w:val="single" w:sz="6" w:space="7" w:color="auto"/>
                                                    <w:left w:val="single" w:sz="6" w:space="7" w:color="auto"/>
                                                    <w:bottom w:val="none" w:sz="0" w:space="0" w:color="auto"/>
                                                    <w:right w:val="none" w:sz="0" w:space="0" w:color="auto"/>
                                                  </w:divBdr>
                                                  <w:divsChild>
                                                    <w:div w:id="175204153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049042">
      <w:bodyDiv w:val="1"/>
      <w:marLeft w:val="0"/>
      <w:marRight w:val="0"/>
      <w:marTop w:val="0"/>
      <w:marBottom w:val="0"/>
      <w:divBdr>
        <w:top w:val="none" w:sz="0" w:space="0" w:color="auto"/>
        <w:left w:val="none" w:sz="0" w:space="0" w:color="auto"/>
        <w:bottom w:val="none" w:sz="0" w:space="0" w:color="auto"/>
        <w:right w:val="none" w:sz="0" w:space="0" w:color="auto"/>
      </w:divBdr>
      <w:divsChild>
        <w:div w:id="73824760">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1095516231">
              <w:marLeft w:val="0"/>
              <w:marRight w:val="0"/>
              <w:marTop w:val="0"/>
              <w:marBottom w:val="0"/>
              <w:divBdr>
                <w:top w:val="single" w:sz="6" w:space="7" w:color="auto"/>
                <w:left w:val="single" w:sz="6" w:space="7" w:color="auto"/>
                <w:bottom w:val="none" w:sz="0" w:space="0" w:color="auto"/>
                <w:right w:val="single" w:sz="6" w:space="7" w:color="auto"/>
              </w:divBdr>
              <w:divsChild>
                <w:div w:id="8134407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18130057">
      <w:bodyDiv w:val="1"/>
      <w:marLeft w:val="0"/>
      <w:marRight w:val="0"/>
      <w:marTop w:val="0"/>
      <w:marBottom w:val="0"/>
      <w:divBdr>
        <w:top w:val="none" w:sz="0" w:space="0" w:color="auto"/>
        <w:left w:val="none" w:sz="0" w:space="0" w:color="auto"/>
        <w:bottom w:val="none" w:sz="0" w:space="0" w:color="auto"/>
        <w:right w:val="none" w:sz="0" w:space="0" w:color="auto"/>
      </w:divBdr>
    </w:div>
    <w:div w:id="1231648278">
      <w:bodyDiv w:val="1"/>
      <w:marLeft w:val="0"/>
      <w:marRight w:val="0"/>
      <w:marTop w:val="0"/>
      <w:marBottom w:val="0"/>
      <w:divBdr>
        <w:top w:val="none" w:sz="0" w:space="0" w:color="auto"/>
        <w:left w:val="none" w:sz="0" w:space="0" w:color="auto"/>
        <w:bottom w:val="none" w:sz="0" w:space="0" w:color="auto"/>
        <w:right w:val="none" w:sz="0" w:space="0" w:color="auto"/>
      </w:divBdr>
    </w:div>
    <w:div w:id="1236863072">
      <w:bodyDiv w:val="1"/>
      <w:marLeft w:val="0"/>
      <w:marRight w:val="0"/>
      <w:marTop w:val="0"/>
      <w:marBottom w:val="0"/>
      <w:divBdr>
        <w:top w:val="none" w:sz="0" w:space="0" w:color="auto"/>
        <w:left w:val="none" w:sz="0" w:space="0" w:color="auto"/>
        <w:bottom w:val="none" w:sz="0" w:space="0" w:color="auto"/>
        <w:right w:val="none" w:sz="0" w:space="0" w:color="auto"/>
      </w:divBdr>
    </w:div>
    <w:div w:id="1241066157">
      <w:bodyDiv w:val="1"/>
      <w:marLeft w:val="0"/>
      <w:marRight w:val="0"/>
      <w:marTop w:val="0"/>
      <w:marBottom w:val="0"/>
      <w:divBdr>
        <w:top w:val="none" w:sz="0" w:space="0" w:color="auto"/>
        <w:left w:val="none" w:sz="0" w:space="0" w:color="auto"/>
        <w:bottom w:val="none" w:sz="0" w:space="0" w:color="auto"/>
        <w:right w:val="none" w:sz="0" w:space="0" w:color="auto"/>
      </w:divBdr>
    </w:div>
    <w:div w:id="1260023816">
      <w:bodyDiv w:val="1"/>
      <w:marLeft w:val="0"/>
      <w:marRight w:val="0"/>
      <w:marTop w:val="0"/>
      <w:marBottom w:val="0"/>
      <w:divBdr>
        <w:top w:val="none" w:sz="0" w:space="0" w:color="auto"/>
        <w:left w:val="none" w:sz="0" w:space="0" w:color="auto"/>
        <w:bottom w:val="none" w:sz="0" w:space="0" w:color="auto"/>
        <w:right w:val="none" w:sz="0" w:space="0" w:color="auto"/>
      </w:divBdr>
      <w:divsChild>
        <w:div w:id="1629244430">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488131859">
              <w:marLeft w:val="0"/>
              <w:marRight w:val="0"/>
              <w:marTop w:val="0"/>
              <w:marBottom w:val="0"/>
              <w:divBdr>
                <w:top w:val="single" w:sz="6" w:space="7" w:color="auto"/>
                <w:left w:val="single" w:sz="6" w:space="7" w:color="auto"/>
                <w:bottom w:val="none" w:sz="0" w:space="0" w:color="auto"/>
                <w:right w:val="single" w:sz="6" w:space="7" w:color="auto"/>
              </w:divBdr>
              <w:divsChild>
                <w:div w:id="105369675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65650469">
      <w:bodyDiv w:val="1"/>
      <w:marLeft w:val="0"/>
      <w:marRight w:val="0"/>
      <w:marTop w:val="0"/>
      <w:marBottom w:val="0"/>
      <w:divBdr>
        <w:top w:val="none" w:sz="0" w:space="0" w:color="auto"/>
        <w:left w:val="none" w:sz="0" w:space="0" w:color="auto"/>
        <w:bottom w:val="none" w:sz="0" w:space="0" w:color="auto"/>
        <w:right w:val="none" w:sz="0" w:space="0" w:color="auto"/>
      </w:divBdr>
      <w:divsChild>
        <w:div w:id="463668696">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385953986">
              <w:marLeft w:val="0"/>
              <w:marRight w:val="0"/>
              <w:marTop w:val="0"/>
              <w:marBottom w:val="0"/>
              <w:divBdr>
                <w:top w:val="single" w:sz="6" w:space="7" w:color="auto"/>
                <w:left w:val="single" w:sz="6" w:space="7" w:color="auto"/>
                <w:bottom w:val="none" w:sz="0" w:space="0" w:color="auto"/>
                <w:right w:val="single" w:sz="6" w:space="7" w:color="auto"/>
              </w:divBdr>
              <w:divsChild>
                <w:div w:id="1049377840">
                  <w:marLeft w:val="0"/>
                  <w:marRight w:val="-136"/>
                  <w:marTop w:val="0"/>
                  <w:marBottom w:val="0"/>
                  <w:divBdr>
                    <w:top w:val="none" w:sz="0" w:space="0" w:color="auto"/>
                    <w:left w:val="none" w:sz="0" w:space="0" w:color="auto"/>
                    <w:bottom w:val="none" w:sz="0" w:space="0" w:color="auto"/>
                    <w:right w:val="none" w:sz="0" w:space="0" w:color="auto"/>
                  </w:divBdr>
                  <w:divsChild>
                    <w:div w:id="113405391">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1822581367">
                          <w:marLeft w:val="0"/>
                          <w:marRight w:val="0"/>
                          <w:marTop w:val="0"/>
                          <w:marBottom w:val="0"/>
                          <w:divBdr>
                            <w:top w:val="single" w:sz="6" w:space="7" w:color="auto"/>
                            <w:left w:val="single" w:sz="6" w:space="7" w:color="auto"/>
                            <w:bottom w:val="none" w:sz="0" w:space="0" w:color="auto"/>
                            <w:right w:val="none" w:sz="0" w:space="0" w:color="auto"/>
                          </w:divBdr>
                          <w:divsChild>
                            <w:div w:id="213798501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173073">
      <w:bodyDiv w:val="1"/>
      <w:marLeft w:val="0"/>
      <w:marRight w:val="0"/>
      <w:marTop w:val="0"/>
      <w:marBottom w:val="0"/>
      <w:divBdr>
        <w:top w:val="none" w:sz="0" w:space="0" w:color="auto"/>
        <w:left w:val="none" w:sz="0" w:space="0" w:color="auto"/>
        <w:bottom w:val="none" w:sz="0" w:space="0" w:color="auto"/>
        <w:right w:val="none" w:sz="0" w:space="0" w:color="auto"/>
      </w:divBdr>
    </w:div>
    <w:div w:id="1293635411">
      <w:bodyDiv w:val="1"/>
      <w:marLeft w:val="0"/>
      <w:marRight w:val="0"/>
      <w:marTop w:val="0"/>
      <w:marBottom w:val="0"/>
      <w:divBdr>
        <w:top w:val="none" w:sz="0" w:space="0" w:color="auto"/>
        <w:left w:val="none" w:sz="0" w:space="0" w:color="auto"/>
        <w:bottom w:val="none" w:sz="0" w:space="0" w:color="auto"/>
        <w:right w:val="none" w:sz="0" w:space="0" w:color="auto"/>
      </w:divBdr>
      <w:divsChild>
        <w:div w:id="1316302890">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772558889">
              <w:marLeft w:val="0"/>
              <w:marRight w:val="0"/>
              <w:marTop w:val="0"/>
              <w:marBottom w:val="0"/>
              <w:divBdr>
                <w:top w:val="single" w:sz="6" w:space="7" w:color="auto"/>
                <w:left w:val="single" w:sz="6" w:space="7" w:color="auto"/>
                <w:bottom w:val="none" w:sz="0" w:space="0" w:color="auto"/>
                <w:right w:val="single" w:sz="6" w:space="7" w:color="auto"/>
              </w:divBdr>
              <w:divsChild>
                <w:div w:id="889538489">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316106082">
      <w:bodyDiv w:val="1"/>
      <w:marLeft w:val="0"/>
      <w:marRight w:val="0"/>
      <w:marTop w:val="0"/>
      <w:marBottom w:val="0"/>
      <w:divBdr>
        <w:top w:val="none" w:sz="0" w:space="0" w:color="auto"/>
        <w:left w:val="none" w:sz="0" w:space="0" w:color="auto"/>
        <w:bottom w:val="none" w:sz="0" w:space="0" w:color="auto"/>
        <w:right w:val="none" w:sz="0" w:space="0" w:color="auto"/>
      </w:divBdr>
    </w:div>
    <w:div w:id="1408914418">
      <w:bodyDiv w:val="1"/>
      <w:marLeft w:val="0"/>
      <w:marRight w:val="0"/>
      <w:marTop w:val="0"/>
      <w:marBottom w:val="0"/>
      <w:divBdr>
        <w:top w:val="none" w:sz="0" w:space="0" w:color="auto"/>
        <w:left w:val="none" w:sz="0" w:space="0" w:color="auto"/>
        <w:bottom w:val="none" w:sz="0" w:space="0" w:color="auto"/>
        <w:right w:val="none" w:sz="0" w:space="0" w:color="auto"/>
      </w:divBdr>
    </w:div>
    <w:div w:id="1497921402">
      <w:bodyDiv w:val="1"/>
      <w:marLeft w:val="0"/>
      <w:marRight w:val="0"/>
      <w:marTop w:val="0"/>
      <w:marBottom w:val="0"/>
      <w:divBdr>
        <w:top w:val="none" w:sz="0" w:space="0" w:color="auto"/>
        <w:left w:val="none" w:sz="0" w:space="0" w:color="auto"/>
        <w:bottom w:val="none" w:sz="0" w:space="0" w:color="auto"/>
        <w:right w:val="none" w:sz="0" w:space="0" w:color="auto"/>
      </w:divBdr>
      <w:divsChild>
        <w:div w:id="1048839718">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2084447293">
              <w:marLeft w:val="0"/>
              <w:marRight w:val="0"/>
              <w:marTop w:val="0"/>
              <w:marBottom w:val="0"/>
              <w:divBdr>
                <w:top w:val="single" w:sz="6" w:space="7" w:color="auto"/>
                <w:left w:val="single" w:sz="6" w:space="7" w:color="auto"/>
                <w:bottom w:val="none" w:sz="0" w:space="0" w:color="auto"/>
                <w:right w:val="single" w:sz="6" w:space="7" w:color="auto"/>
              </w:divBdr>
              <w:divsChild>
                <w:div w:id="1532113096">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517884203">
      <w:bodyDiv w:val="1"/>
      <w:marLeft w:val="0"/>
      <w:marRight w:val="0"/>
      <w:marTop w:val="0"/>
      <w:marBottom w:val="0"/>
      <w:divBdr>
        <w:top w:val="none" w:sz="0" w:space="0" w:color="auto"/>
        <w:left w:val="none" w:sz="0" w:space="0" w:color="auto"/>
        <w:bottom w:val="none" w:sz="0" w:space="0" w:color="auto"/>
        <w:right w:val="none" w:sz="0" w:space="0" w:color="auto"/>
      </w:divBdr>
    </w:div>
    <w:div w:id="1621061124">
      <w:bodyDiv w:val="1"/>
      <w:marLeft w:val="0"/>
      <w:marRight w:val="0"/>
      <w:marTop w:val="0"/>
      <w:marBottom w:val="0"/>
      <w:divBdr>
        <w:top w:val="none" w:sz="0" w:space="0" w:color="auto"/>
        <w:left w:val="none" w:sz="0" w:space="0" w:color="auto"/>
        <w:bottom w:val="none" w:sz="0" w:space="0" w:color="auto"/>
        <w:right w:val="none" w:sz="0" w:space="0" w:color="auto"/>
      </w:divBdr>
    </w:div>
    <w:div w:id="1646550198">
      <w:bodyDiv w:val="1"/>
      <w:marLeft w:val="0"/>
      <w:marRight w:val="0"/>
      <w:marTop w:val="0"/>
      <w:marBottom w:val="0"/>
      <w:divBdr>
        <w:top w:val="none" w:sz="0" w:space="0" w:color="auto"/>
        <w:left w:val="none" w:sz="0" w:space="0" w:color="auto"/>
        <w:bottom w:val="none" w:sz="0" w:space="0" w:color="auto"/>
        <w:right w:val="none" w:sz="0" w:space="0" w:color="auto"/>
      </w:divBdr>
    </w:div>
    <w:div w:id="1663850141">
      <w:bodyDiv w:val="1"/>
      <w:marLeft w:val="0"/>
      <w:marRight w:val="0"/>
      <w:marTop w:val="0"/>
      <w:marBottom w:val="0"/>
      <w:divBdr>
        <w:top w:val="none" w:sz="0" w:space="0" w:color="auto"/>
        <w:left w:val="none" w:sz="0" w:space="0" w:color="auto"/>
        <w:bottom w:val="none" w:sz="0" w:space="0" w:color="auto"/>
        <w:right w:val="none" w:sz="0" w:space="0" w:color="auto"/>
      </w:divBdr>
    </w:div>
    <w:div w:id="1705591802">
      <w:bodyDiv w:val="1"/>
      <w:marLeft w:val="0"/>
      <w:marRight w:val="0"/>
      <w:marTop w:val="0"/>
      <w:marBottom w:val="0"/>
      <w:divBdr>
        <w:top w:val="none" w:sz="0" w:space="0" w:color="auto"/>
        <w:left w:val="none" w:sz="0" w:space="0" w:color="auto"/>
        <w:bottom w:val="none" w:sz="0" w:space="0" w:color="auto"/>
        <w:right w:val="none" w:sz="0" w:space="0" w:color="auto"/>
      </w:divBdr>
    </w:div>
    <w:div w:id="1717509292">
      <w:bodyDiv w:val="1"/>
      <w:marLeft w:val="0"/>
      <w:marRight w:val="0"/>
      <w:marTop w:val="0"/>
      <w:marBottom w:val="0"/>
      <w:divBdr>
        <w:top w:val="none" w:sz="0" w:space="0" w:color="auto"/>
        <w:left w:val="none" w:sz="0" w:space="0" w:color="auto"/>
        <w:bottom w:val="none" w:sz="0" w:space="0" w:color="auto"/>
        <w:right w:val="none" w:sz="0" w:space="0" w:color="auto"/>
      </w:divBdr>
      <w:divsChild>
        <w:div w:id="1220166183">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324742769">
              <w:marLeft w:val="0"/>
              <w:marRight w:val="0"/>
              <w:marTop w:val="0"/>
              <w:marBottom w:val="0"/>
              <w:divBdr>
                <w:top w:val="single" w:sz="6" w:space="7" w:color="auto"/>
                <w:left w:val="single" w:sz="6" w:space="7" w:color="auto"/>
                <w:bottom w:val="none" w:sz="0" w:space="0" w:color="auto"/>
                <w:right w:val="single" w:sz="6" w:space="7" w:color="auto"/>
              </w:divBdr>
              <w:divsChild>
                <w:div w:id="837698812">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743403054">
      <w:bodyDiv w:val="1"/>
      <w:marLeft w:val="0"/>
      <w:marRight w:val="0"/>
      <w:marTop w:val="0"/>
      <w:marBottom w:val="0"/>
      <w:divBdr>
        <w:top w:val="none" w:sz="0" w:space="0" w:color="auto"/>
        <w:left w:val="none" w:sz="0" w:space="0" w:color="auto"/>
        <w:bottom w:val="none" w:sz="0" w:space="0" w:color="auto"/>
        <w:right w:val="none" w:sz="0" w:space="0" w:color="auto"/>
      </w:divBdr>
      <w:divsChild>
        <w:div w:id="1754424476">
          <w:blockQuote w:val="1"/>
          <w:marLeft w:val="0"/>
          <w:marRight w:val="-136"/>
          <w:marTop w:val="0"/>
          <w:marBottom w:val="0"/>
          <w:divBdr>
            <w:top w:val="none" w:sz="0" w:space="0" w:color="auto"/>
            <w:left w:val="none" w:sz="0" w:space="0" w:color="auto"/>
            <w:bottom w:val="none" w:sz="0" w:space="0" w:color="auto"/>
            <w:right w:val="none" w:sz="0" w:space="0" w:color="auto"/>
          </w:divBdr>
          <w:divsChild>
            <w:div w:id="617949670">
              <w:marLeft w:val="0"/>
              <w:marRight w:val="0"/>
              <w:marTop w:val="0"/>
              <w:marBottom w:val="0"/>
              <w:divBdr>
                <w:top w:val="single" w:sz="6" w:space="7" w:color="auto"/>
                <w:left w:val="single" w:sz="6" w:space="7" w:color="auto"/>
                <w:bottom w:val="none" w:sz="0" w:space="0" w:color="auto"/>
                <w:right w:val="single" w:sz="6" w:space="7" w:color="auto"/>
              </w:divBdr>
              <w:divsChild>
                <w:div w:id="1407611803">
                  <w:marLeft w:val="0"/>
                  <w:marRight w:val="-136"/>
                  <w:marTop w:val="0"/>
                  <w:marBottom w:val="0"/>
                  <w:divBdr>
                    <w:top w:val="none" w:sz="0" w:space="0" w:color="auto"/>
                    <w:left w:val="none" w:sz="0" w:space="0" w:color="auto"/>
                    <w:bottom w:val="none" w:sz="0" w:space="0" w:color="auto"/>
                    <w:right w:val="none" w:sz="0" w:space="0" w:color="auto"/>
                  </w:divBdr>
                  <w:divsChild>
                    <w:div w:id="579405983">
                      <w:blockQuote w:val="1"/>
                      <w:marLeft w:val="0"/>
                      <w:marRight w:val="-136"/>
                      <w:marTop w:val="312"/>
                      <w:marBottom w:val="0"/>
                      <w:divBdr>
                        <w:top w:val="none" w:sz="0" w:space="0" w:color="auto"/>
                        <w:left w:val="none" w:sz="0" w:space="0" w:color="auto"/>
                        <w:bottom w:val="none" w:sz="0" w:space="0" w:color="auto"/>
                        <w:right w:val="none" w:sz="0" w:space="0" w:color="auto"/>
                      </w:divBdr>
                      <w:divsChild>
                        <w:div w:id="176579588">
                          <w:marLeft w:val="0"/>
                          <w:marRight w:val="0"/>
                          <w:marTop w:val="0"/>
                          <w:marBottom w:val="0"/>
                          <w:divBdr>
                            <w:top w:val="single" w:sz="6" w:space="7" w:color="auto"/>
                            <w:left w:val="single" w:sz="6" w:space="7" w:color="auto"/>
                            <w:bottom w:val="none" w:sz="0" w:space="0" w:color="auto"/>
                            <w:right w:val="none" w:sz="0" w:space="0" w:color="auto"/>
                          </w:divBdr>
                          <w:divsChild>
                            <w:div w:id="848132385">
                              <w:marLeft w:val="0"/>
                              <w:marRight w:val="-136"/>
                              <w:marTop w:val="0"/>
                              <w:marBottom w:val="0"/>
                              <w:divBdr>
                                <w:top w:val="none" w:sz="0" w:space="0" w:color="auto"/>
                                <w:left w:val="none" w:sz="0" w:space="0" w:color="auto"/>
                                <w:bottom w:val="none" w:sz="0" w:space="0" w:color="auto"/>
                                <w:right w:val="none" w:sz="0" w:space="0" w:color="auto"/>
                              </w:divBdr>
                              <w:divsChild>
                                <w:div w:id="1069619343">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384109554">
                                      <w:marLeft w:val="0"/>
                                      <w:marRight w:val="0"/>
                                      <w:marTop w:val="0"/>
                                      <w:marBottom w:val="0"/>
                                      <w:divBdr>
                                        <w:top w:val="single" w:sz="6" w:space="7" w:color="auto"/>
                                        <w:left w:val="single" w:sz="6" w:space="7" w:color="auto"/>
                                        <w:bottom w:val="none" w:sz="0" w:space="0" w:color="auto"/>
                                        <w:right w:val="none" w:sz="0" w:space="0" w:color="auto"/>
                                      </w:divBdr>
                                      <w:divsChild>
                                        <w:div w:id="1533150205">
                                          <w:marLeft w:val="0"/>
                                          <w:marRight w:val="-136"/>
                                          <w:marTop w:val="0"/>
                                          <w:marBottom w:val="0"/>
                                          <w:divBdr>
                                            <w:top w:val="none" w:sz="0" w:space="0" w:color="auto"/>
                                            <w:left w:val="none" w:sz="0" w:space="0" w:color="auto"/>
                                            <w:bottom w:val="none" w:sz="0" w:space="0" w:color="auto"/>
                                            <w:right w:val="none" w:sz="0" w:space="0" w:color="auto"/>
                                          </w:divBdr>
                                          <w:divsChild>
                                            <w:div w:id="265697830">
                                              <w:blockQuote w:val="1"/>
                                              <w:marLeft w:val="0"/>
                                              <w:marRight w:val="-136"/>
                                              <w:marTop w:val="312"/>
                                              <w:marBottom w:val="0"/>
                                              <w:divBdr>
                                                <w:top w:val="none" w:sz="0" w:space="0" w:color="auto"/>
                                                <w:left w:val="none" w:sz="0" w:space="0" w:color="auto"/>
                                                <w:bottom w:val="none" w:sz="0" w:space="0" w:color="auto"/>
                                                <w:right w:val="none" w:sz="0" w:space="0" w:color="auto"/>
                                              </w:divBdr>
                                              <w:divsChild>
                                                <w:div w:id="752897390">
                                                  <w:marLeft w:val="0"/>
                                                  <w:marRight w:val="0"/>
                                                  <w:marTop w:val="0"/>
                                                  <w:marBottom w:val="0"/>
                                                  <w:divBdr>
                                                    <w:top w:val="single" w:sz="6" w:space="7" w:color="auto"/>
                                                    <w:left w:val="single" w:sz="6" w:space="7" w:color="auto"/>
                                                    <w:bottom w:val="none" w:sz="0" w:space="0" w:color="auto"/>
                                                    <w:right w:val="none" w:sz="0" w:space="0" w:color="auto"/>
                                                  </w:divBdr>
                                                  <w:divsChild>
                                                    <w:div w:id="1316880795">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95235">
      <w:bodyDiv w:val="1"/>
      <w:marLeft w:val="0"/>
      <w:marRight w:val="0"/>
      <w:marTop w:val="0"/>
      <w:marBottom w:val="0"/>
      <w:divBdr>
        <w:top w:val="none" w:sz="0" w:space="0" w:color="auto"/>
        <w:left w:val="none" w:sz="0" w:space="0" w:color="auto"/>
        <w:bottom w:val="none" w:sz="0" w:space="0" w:color="auto"/>
        <w:right w:val="none" w:sz="0" w:space="0" w:color="auto"/>
      </w:divBdr>
      <w:divsChild>
        <w:div w:id="1077629797">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1667132342">
              <w:marLeft w:val="0"/>
              <w:marRight w:val="0"/>
              <w:marTop w:val="0"/>
              <w:marBottom w:val="0"/>
              <w:divBdr>
                <w:top w:val="single" w:sz="6" w:space="7" w:color="auto"/>
                <w:left w:val="single" w:sz="6" w:space="7" w:color="auto"/>
                <w:bottom w:val="none" w:sz="0" w:space="0" w:color="auto"/>
                <w:right w:val="single" w:sz="6" w:space="7" w:color="auto"/>
              </w:divBdr>
              <w:divsChild>
                <w:div w:id="691877714">
                  <w:marLeft w:val="0"/>
                  <w:marRight w:val="-136"/>
                  <w:marTop w:val="0"/>
                  <w:marBottom w:val="0"/>
                  <w:divBdr>
                    <w:top w:val="none" w:sz="0" w:space="0" w:color="auto"/>
                    <w:left w:val="none" w:sz="0" w:space="0" w:color="auto"/>
                    <w:bottom w:val="none" w:sz="0" w:space="0" w:color="auto"/>
                    <w:right w:val="none" w:sz="0" w:space="0" w:color="auto"/>
                  </w:divBdr>
                  <w:divsChild>
                    <w:div w:id="1458374791">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538204715">
                          <w:marLeft w:val="0"/>
                          <w:marRight w:val="0"/>
                          <w:marTop w:val="0"/>
                          <w:marBottom w:val="0"/>
                          <w:divBdr>
                            <w:top w:val="single" w:sz="6" w:space="7" w:color="auto"/>
                            <w:left w:val="single" w:sz="6" w:space="7" w:color="auto"/>
                            <w:bottom w:val="none" w:sz="0" w:space="0" w:color="auto"/>
                            <w:right w:val="none" w:sz="0" w:space="0" w:color="auto"/>
                          </w:divBdr>
                          <w:divsChild>
                            <w:div w:id="1716782054">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543001">
      <w:bodyDiv w:val="1"/>
      <w:marLeft w:val="0"/>
      <w:marRight w:val="0"/>
      <w:marTop w:val="0"/>
      <w:marBottom w:val="0"/>
      <w:divBdr>
        <w:top w:val="none" w:sz="0" w:space="0" w:color="auto"/>
        <w:left w:val="none" w:sz="0" w:space="0" w:color="auto"/>
        <w:bottom w:val="none" w:sz="0" w:space="0" w:color="auto"/>
        <w:right w:val="none" w:sz="0" w:space="0" w:color="auto"/>
      </w:divBdr>
    </w:div>
    <w:div w:id="1965379365">
      <w:bodyDiv w:val="1"/>
      <w:marLeft w:val="0"/>
      <w:marRight w:val="0"/>
      <w:marTop w:val="0"/>
      <w:marBottom w:val="0"/>
      <w:divBdr>
        <w:top w:val="none" w:sz="0" w:space="0" w:color="auto"/>
        <w:left w:val="none" w:sz="0" w:space="0" w:color="auto"/>
        <w:bottom w:val="none" w:sz="0" w:space="0" w:color="auto"/>
        <w:right w:val="none" w:sz="0" w:space="0" w:color="auto"/>
      </w:divBdr>
    </w:div>
    <w:div w:id="1965883991">
      <w:bodyDiv w:val="1"/>
      <w:marLeft w:val="0"/>
      <w:marRight w:val="0"/>
      <w:marTop w:val="0"/>
      <w:marBottom w:val="0"/>
      <w:divBdr>
        <w:top w:val="none" w:sz="0" w:space="0" w:color="auto"/>
        <w:left w:val="none" w:sz="0" w:space="0" w:color="auto"/>
        <w:bottom w:val="none" w:sz="0" w:space="0" w:color="auto"/>
        <w:right w:val="none" w:sz="0" w:space="0" w:color="auto"/>
      </w:divBdr>
    </w:div>
    <w:div w:id="1985118141">
      <w:bodyDiv w:val="1"/>
      <w:marLeft w:val="0"/>
      <w:marRight w:val="0"/>
      <w:marTop w:val="0"/>
      <w:marBottom w:val="0"/>
      <w:divBdr>
        <w:top w:val="none" w:sz="0" w:space="0" w:color="auto"/>
        <w:left w:val="none" w:sz="0" w:space="0" w:color="auto"/>
        <w:bottom w:val="none" w:sz="0" w:space="0" w:color="auto"/>
        <w:right w:val="none" w:sz="0" w:space="0" w:color="auto"/>
      </w:divBdr>
    </w:div>
    <w:div w:id="2000381795">
      <w:bodyDiv w:val="1"/>
      <w:marLeft w:val="0"/>
      <w:marRight w:val="0"/>
      <w:marTop w:val="0"/>
      <w:marBottom w:val="0"/>
      <w:divBdr>
        <w:top w:val="none" w:sz="0" w:space="0" w:color="auto"/>
        <w:left w:val="none" w:sz="0" w:space="0" w:color="auto"/>
        <w:bottom w:val="none" w:sz="0" w:space="0" w:color="auto"/>
        <w:right w:val="none" w:sz="0" w:space="0" w:color="auto"/>
      </w:divBdr>
    </w:div>
    <w:div w:id="2046784867">
      <w:bodyDiv w:val="1"/>
      <w:marLeft w:val="0"/>
      <w:marRight w:val="0"/>
      <w:marTop w:val="0"/>
      <w:marBottom w:val="0"/>
      <w:divBdr>
        <w:top w:val="none" w:sz="0" w:space="0" w:color="auto"/>
        <w:left w:val="none" w:sz="0" w:space="0" w:color="auto"/>
        <w:bottom w:val="none" w:sz="0" w:space="0" w:color="auto"/>
        <w:right w:val="none" w:sz="0" w:space="0" w:color="auto"/>
      </w:divBdr>
      <w:divsChild>
        <w:div w:id="1696495175">
          <w:marLeft w:val="0"/>
          <w:marRight w:val="0"/>
          <w:marTop w:val="0"/>
          <w:marBottom w:val="0"/>
          <w:divBdr>
            <w:top w:val="none" w:sz="0" w:space="0" w:color="auto"/>
            <w:left w:val="none" w:sz="0" w:space="0" w:color="auto"/>
            <w:bottom w:val="none" w:sz="0" w:space="0" w:color="auto"/>
            <w:right w:val="none" w:sz="0" w:space="0" w:color="auto"/>
          </w:divBdr>
        </w:div>
        <w:div w:id="850602961">
          <w:marLeft w:val="0"/>
          <w:marRight w:val="0"/>
          <w:marTop w:val="0"/>
          <w:marBottom w:val="0"/>
          <w:divBdr>
            <w:top w:val="none" w:sz="0" w:space="0" w:color="auto"/>
            <w:left w:val="none" w:sz="0" w:space="0" w:color="auto"/>
            <w:bottom w:val="none" w:sz="0" w:space="0" w:color="auto"/>
            <w:right w:val="none" w:sz="0" w:space="0" w:color="auto"/>
          </w:divBdr>
        </w:div>
      </w:divsChild>
    </w:div>
    <w:div w:id="2054765914">
      <w:bodyDiv w:val="1"/>
      <w:marLeft w:val="0"/>
      <w:marRight w:val="0"/>
      <w:marTop w:val="0"/>
      <w:marBottom w:val="0"/>
      <w:divBdr>
        <w:top w:val="none" w:sz="0" w:space="0" w:color="auto"/>
        <w:left w:val="none" w:sz="0" w:space="0" w:color="auto"/>
        <w:bottom w:val="none" w:sz="0" w:space="0" w:color="auto"/>
        <w:right w:val="none" w:sz="0" w:space="0" w:color="auto"/>
      </w:divBdr>
    </w:div>
    <w:div w:id="2065446936">
      <w:bodyDiv w:val="1"/>
      <w:marLeft w:val="0"/>
      <w:marRight w:val="0"/>
      <w:marTop w:val="0"/>
      <w:marBottom w:val="0"/>
      <w:divBdr>
        <w:top w:val="none" w:sz="0" w:space="0" w:color="auto"/>
        <w:left w:val="none" w:sz="0" w:space="0" w:color="auto"/>
        <w:bottom w:val="none" w:sz="0" w:space="0" w:color="auto"/>
        <w:right w:val="none" w:sz="0" w:space="0" w:color="auto"/>
      </w:divBdr>
    </w:div>
    <w:div w:id="2117631205">
      <w:bodyDiv w:val="1"/>
      <w:marLeft w:val="0"/>
      <w:marRight w:val="0"/>
      <w:marTop w:val="0"/>
      <w:marBottom w:val="0"/>
      <w:divBdr>
        <w:top w:val="none" w:sz="0" w:space="0" w:color="auto"/>
        <w:left w:val="none" w:sz="0" w:space="0" w:color="auto"/>
        <w:bottom w:val="none" w:sz="0" w:space="0" w:color="auto"/>
        <w:right w:val="none" w:sz="0" w:space="0" w:color="auto"/>
      </w:divBdr>
      <w:divsChild>
        <w:div w:id="1037315912">
          <w:marLeft w:val="0"/>
          <w:marRight w:val="0"/>
          <w:marTop w:val="0"/>
          <w:marBottom w:val="0"/>
          <w:divBdr>
            <w:top w:val="none" w:sz="0" w:space="0" w:color="auto"/>
            <w:left w:val="none" w:sz="0" w:space="0" w:color="auto"/>
            <w:bottom w:val="none" w:sz="0" w:space="0" w:color="auto"/>
            <w:right w:val="none" w:sz="0" w:space="0" w:color="auto"/>
          </w:divBdr>
        </w:div>
        <w:div w:id="1685589917">
          <w:marLeft w:val="0"/>
          <w:marRight w:val="0"/>
          <w:marTop w:val="0"/>
          <w:marBottom w:val="0"/>
          <w:divBdr>
            <w:top w:val="none" w:sz="0" w:space="0" w:color="auto"/>
            <w:left w:val="none" w:sz="0" w:space="0" w:color="auto"/>
            <w:bottom w:val="none" w:sz="0" w:space="0" w:color="auto"/>
            <w:right w:val="none" w:sz="0" w:space="0" w:color="auto"/>
          </w:divBdr>
        </w:div>
      </w:divsChild>
    </w:div>
    <w:div w:id="2133478545">
      <w:bodyDiv w:val="1"/>
      <w:marLeft w:val="0"/>
      <w:marRight w:val="0"/>
      <w:marTop w:val="0"/>
      <w:marBottom w:val="0"/>
      <w:divBdr>
        <w:top w:val="none" w:sz="0" w:space="0" w:color="auto"/>
        <w:left w:val="none" w:sz="0" w:space="0" w:color="auto"/>
        <w:bottom w:val="none" w:sz="0" w:space="0" w:color="auto"/>
        <w:right w:val="none" w:sz="0" w:space="0" w:color="auto"/>
      </w:divBdr>
      <w:divsChild>
        <w:div w:id="1441876360">
          <w:blockQuote w:val="1"/>
          <w:marLeft w:val="0"/>
          <w:marRight w:val="-136"/>
          <w:marTop w:val="0"/>
          <w:marBottom w:val="0"/>
          <w:divBdr>
            <w:top w:val="none" w:sz="0" w:space="0" w:color="auto"/>
            <w:left w:val="none" w:sz="0" w:space="0" w:color="auto"/>
            <w:bottom w:val="none" w:sz="0" w:space="0" w:color="auto"/>
            <w:right w:val="none" w:sz="0" w:space="0" w:color="auto"/>
          </w:divBdr>
          <w:divsChild>
            <w:div w:id="194663495">
              <w:marLeft w:val="0"/>
              <w:marRight w:val="0"/>
              <w:marTop w:val="0"/>
              <w:marBottom w:val="0"/>
              <w:divBdr>
                <w:top w:val="single" w:sz="6" w:space="7" w:color="auto"/>
                <w:left w:val="single" w:sz="6" w:space="7" w:color="auto"/>
                <w:bottom w:val="none" w:sz="0" w:space="0" w:color="auto"/>
                <w:right w:val="single" w:sz="6" w:space="7" w:color="auto"/>
              </w:divBdr>
              <w:divsChild>
                <w:div w:id="1213231903">
                  <w:marLeft w:val="0"/>
                  <w:marRight w:val="-136"/>
                  <w:marTop w:val="0"/>
                  <w:marBottom w:val="0"/>
                  <w:divBdr>
                    <w:top w:val="none" w:sz="0" w:space="0" w:color="auto"/>
                    <w:left w:val="none" w:sz="0" w:space="0" w:color="auto"/>
                    <w:bottom w:val="none" w:sz="0" w:space="0" w:color="auto"/>
                    <w:right w:val="none" w:sz="0" w:space="0" w:color="auto"/>
                  </w:divBdr>
                  <w:divsChild>
                    <w:div w:id="290525340">
                      <w:blockQuote w:val="1"/>
                      <w:marLeft w:val="0"/>
                      <w:marRight w:val="-136"/>
                      <w:marTop w:val="312"/>
                      <w:marBottom w:val="0"/>
                      <w:divBdr>
                        <w:top w:val="none" w:sz="0" w:space="0" w:color="auto"/>
                        <w:left w:val="none" w:sz="0" w:space="0" w:color="auto"/>
                        <w:bottom w:val="none" w:sz="0" w:space="0" w:color="auto"/>
                        <w:right w:val="none" w:sz="0" w:space="0" w:color="auto"/>
                      </w:divBdr>
                      <w:divsChild>
                        <w:div w:id="1762331486">
                          <w:marLeft w:val="0"/>
                          <w:marRight w:val="0"/>
                          <w:marTop w:val="0"/>
                          <w:marBottom w:val="0"/>
                          <w:divBdr>
                            <w:top w:val="single" w:sz="6" w:space="7" w:color="auto"/>
                            <w:left w:val="single" w:sz="6" w:space="7" w:color="auto"/>
                            <w:bottom w:val="none" w:sz="0" w:space="0" w:color="auto"/>
                            <w:right w:val="none" w:sz="0" w:space="0" w:color="auto"/>
                          </w:divBdr>
                          <w:divsChild>
                            <w:div w:id="1810587527">
                              <w:marLeft w:val="0"/>
                              <w:marRight w:val="-136"/>
                              <w:marTop w:val="0"/>
                              <w:marBottom w:val="0"/>
                              <w:divBdr>
                                <w:top w:val="none" w:sz="0" w:space="0" w:color="auto"/>
                                <w:left w:val="none" w:sz="0" w:space="0" w:color="auto"/>
                                <w:bottom w:val="none" w:sz="0" w:space="0" w:color="auto"/>
                                <w:right w:val="none" w:sz="0" w:space="0" w:color="auto"/>
                              </w:divBdr>
                              <w:divsChild>
                                <w:div w:id="1683899690">
                                  <w:blockQuote w:val="1"/>
                                  <w:marLeft w:val="0"/>
                                  <w:marRight w:val="-136"/>
                                  <w:marTop w:val="312"/>
                                  <w:marBottom w:val="312"/>
                                  <w:divBdr>
                                    <w:top w:val="none" w:sz="0" w:space="0" w:color="auto"/>
                                    <w:left w:val="none" w:sz="0" w:space="0" w:color="auto"/>
                                    <w:bottom w:val="none" w:sz="0" w:space="0" w:color="auto"/>
                                    <w:right w:val="none" w:sz="0" w:space="0" w:color="auto"/>
                                  </w:divBdr>
                                  <w:divsChild>
                                    <w:div w:id="1511215296">
                                      <w:marLeft w:val="0"/>
                                      <w:marRight w:val="0"/>
                                      <w:marTop w:val="0"/>
                                      <w:marBottom w:val="0"/>
                                      <w:divBdr>
                                        <w:top w:val="single" w:sz="6" w:space="7" w:color="auto"/>
                                        <w:left w:val="single" w:sz="6" w:space="7" w:color="auto"/>
                                        <w:bottom w:val="none" w:sz="0" w:space="0" w:color="auto"/>
                                        <w:right w:val="none" w:sz="0" w:space="0" w:color="auto"/>
                                      </w:divBdr>
                                      <w:divsChild>
                                        <w:div w:id="425881470">
                                          <w:marLeft w:val="0"/>
                                          <w:marRight w:val="-136"/>
                                          <w:marTop w:val="0"/>
                                          <w:marBottom w:val="0"/>
                                          <w:divBdr>
                                            <w:top w:val="none" w:sz="0" w:space="0" w:color="auto"/>
                                            <w:left w:val="none" w:sz="0" w:space="0" w:color="auto"/>
                                            <w:bottom w:val="none" w:sz="0" w:space="0" w:color="auto"/>
                                            <w:right w:val="none" w:sz="0" w:space="0" w:color="auto"/>
                                          </w:divBdr>
                                          <w:divsChild>
                                            <w:div w:id="1942030284">
                                              <w:blockQuote w:val="1"/>
                                              <w:marLeft w:val="0"/>
                                              <w:marRight w:val="-136"/>
                                              <w:marTop w:val="312"/>
                                              <w:marBottom w:val="0"/>
                                              <w:divBdr>
                                                <w:top w:val="none" w:sz="0" w:space="0" w:color="auto"/>
                                                <w:left w:val="none" w:sz="0" w:space="0" w:color="auto"/>
                                                <w:bottom w:val="none" w:sz="0" w:space="0" w:color="auto"/>
                                                <w:right w:val="none" w:sz="0" w:space="0" w:color="auto"/>
                                              </w:divBdr>
                                              <w:divsChild>
                                                <w:div w:id="1773354745">
                                                  <w:marLeft w:val="0"/>
                                                  <w:marRight w:val="0"/>
                                                  <w:marTop w:val="0"/>
                                                  <w:marBottom w:val="0"/>
                                                  <w:divBdr>
                                                    <w:top w:val="single" w:sz="6" w:space="7" w:color="auto"/>
                                                    <w:left w:val="single" w:sz="6" w:space="7" w:color="auto"/>
                                                    <w:bottom w:val="none" w:sz="0" w:space="0" w:color="auto"/>
                                                    <w:right w:val="none" w:sz="0" w:space="0" w:color="auto"/>
                                                  </w:divBdr>
                                                  <w:divsChild>
                                                    <w:div w:id="33773846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2964</Words>
  <Characters>19747</Characters>
  <Application>Microsoft Office Word</Application>
  <DocSecurity>0</DocSecurity>
  <Lines>365</Lines>
  <Paragraphs>25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22686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Денис Покшан</cp:lastModifiedBy>
  <cp:revision>4</cp:revision>
  <cp:lastPrinted>2017-11-27T13:09:00Z</cp:lastPrinted>
  <dcterms:created xsi:type="dcterms:W3CDTF">2021-08-26T15:53:00Z</dcterms:created>
  <dcterms:modified xsi:type="dcterms:W3CDTF">2023-10-20T07:14:00Z</dcterms:modified>
  <cp:category/>
</cp:coreProperties>
</file>