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8"/>
      </w:tblGrid>
      <w:tr w:rsidR="00AA4366" w:rsidRPr="00AA4366" w14:paraId="2EF26300" w14:textId="77777777" w:rsidTr="00EE705A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33FC7" w14:textId="77777777" w:rsidR="00AA4366" w:rsidRPr="00AA4366" w:rsidRDefault="00AA4366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4366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«Альфа»</w:t>
            </w:r>
            <w:r w:rsidRPr="00AA4366">
              <w:rPr>
                <w:color w:val="000000" w:themeColor="text1"/>
                <w:sz w:val="22"/>
                <w:szCs w:val="22"/>
              </w:rPr>
              <w:br/>
            </w:r>
            <w:r w:rsidRPr="00AA4366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ИНН 7708123456, КПП 770801001, ОКПО 98756423</w:t>
            </w:r>
            <w:r w:rsidRPr="00AA4366">
              <w:rPr>
                <w:color w:val="000000" w:themeColor="text1"/>
                <w:sz w:val="22"/>
                <w:szCs w:val="22"/>
              </w:rPr>
              <w:br/>
            </w:r>
            <w:r w:rsidRPr="00AA4366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125009, Москва, ул. Тверская, д. 4, тел.: +7 (495) 123456</w:t>
            </w:r>
            <w:r w:rsidRPr="00AA4366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AA4366" w:rsidRPr="00AA4366" w14:paraId="024F755C" w14:textId="77777777" w:rsidTr="00EE705A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CC933" w14:textId="77777777" w:rsidR="00AA4366" w:rsidRPr="00AA4366" w:rsidRDefault="00AA4366" w:rsidP="00EE705A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dfas85vihd"/>
            <w:bookmarkEnd w:id="0"/>
            <w:r w:rsidRPr="00AA4366">
              <w:rPr>
                <w:color w:val="000000" w:themeColor="text1"/>
                <w:sz w:val="22"/>
                <w:szCs w:val="22"/>
              </w:rPr>
              <w:t xml:space="preserve">полное наименование организации, идентификационные коды (ИНН, КПП, ОКПО), адрес, </w:t>
            </w:r>
            <w:r w:rsidRPr="00AA4366">
              <w:rPr>
                <w:color w:val="000000" w:themeColor="text1"/>
                <w:sz w:val="22"/>
                <w:szCs w:val="22"/>
              </w:rPr>
              <w:br/>
              <w:t>телефон</w:t>
            </w:r>
          </w:p>
        </w:tc>
      </w:tr>
    </w:tbl>
    <w:p w14:paraId="3D55F701" w14:textId="77777777" w:rsidR="00AA4366" w:rsidRPr="00AA4366" w:rsidRDefault="00AA4366" w:rsidP="00AA43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bookmarkStart w:id="1" w:name="dfasdhew1s"/>
      <w:bookmarkEnd w:id="1"/>
      <w:r w:rsidRPr="00AA4366">
        <w:rPr>
          <w:color w:val="000000" w:themeColor="text1"/>
        </w:rPr>
        <w:t> </w:t>
      </w:r>
    </w:p>
    <w:p w14:paraId="25F1BE21" w14:textId="77777777" w:rsidR="00AA4366" w:rsidRPr="00AA4366" w:rsidRDefault="00AA4366" w:rsidP="00AA43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bookmarkStart w:id="2" w:name="dfasylxgt9"/>
      <w:bookmarkEnd w:id="2"/>
      <w:r w:rsidRPr="00AA4366">
        <w:rPr>
          <w:color w:val="000000" w:themeColor="text1"/>
        </w:rPr>
        <w:t> </w:t>
      </w:r>
    </w:p>
    <w:p w14:paraId="4617BD86" w14:textId="77777777" w:rsidR="00AA4366" w:rsidRPr="00AA4366" w:rsidRDefault="00AA4366" w:rsidP="00AA43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bookmarkStart w:id="3" w:name="dfask32b8z"/>
      <w:bookmarkEnd w:id="3"/>
      <w:r w:rsidRPr="00AA4366">
        <w:rPr>
          <w:color w:val="000000" w:themeColor="text1"/>
        </w:rPr>
        <w:t> </w:t>
      </w:r>
    </w:p>
    <w:p w14:paraId="17CE86BD" w14:textId="77777777" w:rsidR="00AA4366" w:rsidRPr="00AA4366" w:rsidRDefault="00AA4366" w:rsidP="00AA43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bookmarkStart w:id="4" w:name="dfastvta6b"/>
      <w:bookmarkEnd w:id="4"/>
      <w:r w:rsidRPr="00AA4366">
        <w:rPr>
          <w:color w:val="000000" w:themeColor="text1"/>
        </w:rPr>
        <w:t xml:space="preserve">СПРАВКА № </w:t>
      </w:r>
      <w:r w:rsidRPr="00AA4366">
        <w:rPr>
          <w:rStyle w:val="fill"/>
          <w:b w:val="0"/>
          <w:i w:val="0"/>
          <w:color w:val="000000" w:themeColor="text1"/>
        </w:rPr>
        <w:t>120</w:t>
      </w:r>
    </w:p>
    <w:p w14:paraId="6913B7F4" w14:textId="77777777" w:rsidR="00AA4366" w:rsidRPr="00AA4366" w:rsidRDefault="00AA4366" w:rsidP="00AA43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bookmarkStart w:id="5" w:name="dfasq8auf1"/>
      <w:bookmarkEnd w:id="5"/>
      <w:r w:rsidRPr="00AA4366">
        <w:rPr>
          <w:color w:val="000000" w:themeColor="text1"/>
        </w:rPr>
        <w:t> </w:t>
      </w:r>
    </w:p>
    <w:p w14:paraId="34850DCB" w14:textId="77777777" w:rsidR="00AA4366" w:rsidRPr="00AA4366" w:rsidRDefault="00AA4366" w:rsidP="00AA43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 w:themeColor="text1"/>
        </w:rPr>
      </w:pPr>
      <w:bookmarkStart w:id="6" w:name="dfas7t43ki"/>
      <w:bookmarkEnd w:id="6"/>
      <w:r w:rsidRPr="00AA4366">
        <w:rPr>
          <w:color w:val="000000" w:themeColor="text1"/>
        </w:rPr>
        <w:t> </w:t>
      </w:r>
    </w:p>
    <w:tbl>
      <w:tblPr>
        <w:tblW w:w="9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2"/>
        <w:gridCol w:w="5068"/>
      </w:tblGrid>
      <w:tr w:rsidR="00AA4366" w:rsidRPr="00AA4366" w14:paraId="06CF5C2B" w14:textId="77777777" w:rsidTr="00EE705A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EEBC7" w14:textId="77777777" w:rsidR="00AA4366" w:rsidRPr="00AA4366" w:rsidRDefault="00AA4366" w:rsidP="00EE705A">
            <w:pPr>
              <w:rPr>
                <w:color w:val="000000" w:themeColor="text1"/>
                <w:sz w:val="22"/>
                <w:szCs w:val="22"/>
              </w:rPr>
            </w:pPr>
            <w:bookmarkStart w:id="7" w:name="dfask85k8l"/>
            <w:bookmarkEnd w:id="7"/>
            <w:r w:rsidRPr="00AA4366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г. Москва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5812A1" w14:textId="77777777" w:rsidR="00AA4366" w:rsidRPr="00AA4366" w:rsidRDefault="00AA4366" w:rsidP="00EE705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AA4366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31.03.2023</w:t>
            </w:r>
          </w:p>
        </w:tc>
      </w:tr>
    </w:tbl>
    <w:p w14:paraId="5C0FA181" w14:textId="77777777" w:rsidR="00AA4366" w:rsidRPr="00AA4366" w:rsidRDefault="00AA4366" w:rsidP="00AA43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bookmarkStart w:id="8" w:name="dfas8vvgqh"/>
      <w:bookmarkEnd w:id="8"/>
      <w:r w:rsidRPr="00AA4366">
        <w:rPr>
          <w:color w:val="000000" w:themeColor="text1"/>
        </w:rPr>
        <w:t> </w:t>
      </w:r>
    </w:p>
    <w:p w14:paraId="5EB3C16E" w14:textId="77777777" w:rsidR="00AA4366" w:rsidRPr="00AA4366" w:rsidRDefault="00AA4366" w:rsidP="00AA43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bookmarkStart w:id="9" w:name="dfasgrvy7e"/>
      <w:bookmarkEnd w:id="9"/>
      <w:r w:rsidRPr="00AA4366">
        <w:rPr>
          <w:color w:val="000000" w:themeColor="text1"/>
        </w:rPr>
        <w:t> </w:t>
      </w:r>
    </w:p>
    <w:p w14:paraId="3110848F" w14:textId="77777777" w:rsidR="00AA4366" w:rsidRPr="00AA4366" w:rsidRDefault="00AA4366" w:rsidP="00AA43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bookmarkStart w:id="10" w:name="dfasxv3v0g"/>
      <w:bookmarkEnd w:id="10"/>
      <w:r w:rsidRPr="00AA4366">
        <w:rPr>
          <w:color w:val="000000" w:themeColor="text1"/>
        </w:rPr>
        <w:t> </w:t>
      </w:r>
    </w:p>
    <w:p w14:paraId="61BA357E" w14:textId="77777777" w:rsidR="00AA4366" w:rsidRPr="00AA4366" w:rsidRDefault="00AA4366" w:rsidP="00AA43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bookmarkStart w:id="11" w:name="dfasvnfssg"/>
      <w:bookmarkEnd w:id="11"/>
      <w:r w:rsidRPr="00AA4366">
        <w:rPr>
          <w:color w:val="000000" w:themeColor="text1"/>
        </w:rPr>
        <w:t xml:space="preserve">            Настоящая справка выдана </w:t>
      </w:r>
      <w:r w:rsidRPr="00AA4366">
        <w:rPr>
          <w:rStyle w:val="fill"/>
          <w:b w:val="0"/>
          <w:i w:val="0"/>
          <w:color w:val="000000" w:themeColor="text1"/>
        </w:rPr>
        <w:t>Ивановой Елене Васильевне</w:t>
      </w:r>
      <w:r w:rsidRPr="00AA4366">
        <w:rPr>
          <w:color w:val="000000" w:themeColor="text1"/>
        </w:rPr>
        <w:t xml:space="preserve"> в том, что </w:t>
      </w:r>
      <w:r w:rsidRPr="00AA4366">
        <w:rPr>
          <w:rStyle w:val="fill"/>
          <w:b w:val="0"/>
          <w:i w:val="0"/>
          <w:color w:val="000000" w:themeColor="text1"/>
        </w:rPr>
        <w:t>она</w:t>
      </w:r>
      <w:r w:rsidRPr="00AA4366">
        <w:rPr>
          <w:color w:val="000000" w:themeColor="text1"/>
        </w:rPr>
        <w:t xml:space="preserve"> работает в </w:t>
      </w:r>
      <w:r w:rsidRPr="00AA4366">
        <w:rPr>
          <w:color w:val="000000" w:themeColor="text1"/>
        </w:rPr>
        <w:br/>
      </w:r>
      <w:r w:rsidRPr="00AA4366">
        <w:rPr>
          <w:rStyle w:val="fill"/>
          <w:b w:val="0"/>
          <w:i w:val="0"/>
          <w:color w:val="000000" w:themeColor="text1"/>
        </w:rPr>
        <w:t>административном отделе</w:t>
      </w:r>
      <w:r w:rsidRPr="00AA4366">
        <w:rPr>
          <w:color w:val="000000" w:themeColor="text1"/>
        </w:rPr>
        <w:t xml:space="preserve"> в должности </w:t>
      </w:r>
      <w:r w:rsidRPr="00AA4366">
        <w:rPr>
          <w:rStyle w:val="fill"/>
          <w:b w:val="0"/>
          <w:i w:val="0"/>
          <w:color w:val="000000" w:themeColor="text1"/>
        </w:rPr>
        <w:t>секретаря</w:t>
      </w:r>
      <w:r w:rsidRPr="00AA4366">
        <w:rPr>
          <w:color w:val="000000" w:themeColor="text1"/>
        </w:rPr>
        <w:t xml:space="preserve"> с </w:t>
      </w:r>
      <w:r w:rsidRPr="00AA4366">
        <w:rPr>
          <w:rStyle w:val="fill"/>
          <w:b w:val="0"/>
          <w:i w:val="0"/>
          <w:color w:val="000000" w:themeColor="text1"/>
        </w:rPr>
        <w:t>13 марта 2023</w:t>
      </w:r>
      <w:r w:rsidRPr="00AA4366">
        <w:rPr>
          <w:color w:val="000000" w:themeColor="text1"/>
        </w:rPr>
        <w:t xml:space="preserve"> года (приказ от </w:t>
      </w:r>
      <w:r w:rsidRPr="00AA4366">
        <w:rPr>
          <w:rStyle w:val="fill"/>
          <w:b w:val="0"/>
          <w:i w:val="0"/>
          <w:color w:val="000000" w:themeColor="text1"/>
        </w:rPr>
        <w:t>13 марта 2023 г. № 4-к</w:t>
      </w:r>
      <w:r w:rsidRPr="00AA4366">
        <w:rPr>
          <w:color w:val="000000" w:themeColor="text1"/>
        </w:rPr>
        <w:t xml:space="preserve">). Заработная плата составляет </w:t>
      </w:r>
      <w:r w:rsidRPr="00AA4366">
        <w:rPr>
          <w:rStyle w:val="fill"/>
          <w:b w:val="0"/>
          <w:i w:val="0"/>
          <w:color w:val="000000" w:themeColor="text1"/>
        </w:rPr>
        <w:t>45 000</w:t>
      </w:r>
      <w:r w:rsidRPr="00AA4366">
        <w:rPr>
          <w:color w:val="000000" w:themeColor="text1"/>
        </w:rPr>
        <w:t xml:space="preserve"> (</w:t>
      </w:r>
      <w:r w:rsidRPr="00AA4366">
        <w:rPr>
          <w:rStyle w:val="fill"/>
          <w:b w:val="0"/>
          <w:i w:val="0"/>
          <w:color w:val="000000" w:themeColor="text1"/>
        </w:rPr>
        <w:t>Сорок пять тысяч</w:t>
      </w:r>
      <w:r w:rsidRPr="00AA4366">
        <w:rPr>
          <w:color w:val="000000" w:themeColor="text1"/>
        </w:rPr>
        <w:t>) руб. в месяц.</w:t>
      </w:r>
    </w:p>
    <w:p w14:paraId="3FA310EB" w14:textId="77777777" w:rsidR="00AA4366" w:rsidRPr="00AA4366" w:rsidRDefault="00AA4366" w:rsidP="00AA43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bookmarkStart w:id="12" w:name="dfasf8xuap"/>
      <w:bookmarkEnd w:id="12"/>
      <w:r w:rsidRPr="00AA4366">
        <w:rPr>
          <w:color w:val="000000" w:themeColor="text1"/>
        </w:rPr>
        <w:t xml:space="preserve">Ежегодный оплачиваемый отпуск будет предоставлен в период с </w:t>
      </w:r>
      <w:r w:rsidRPr="00AA4366">
        <w:rPr>
          <w:rStyle w:val="fill"/>
          <w:b w:val="0"/>
          <w:i w:val="0"/>
          <w:color w:val="000000" w:themeColor="text1"/>
        </w:rPr>
        <w:t>14.04.2023</w:t>
      </w:r>
      <w:r w:rsidRPr="00AA4366">
        <w:rPr>
          <w:color w:val="000000" w:themeColor="text1"/>
        </w:rPr>
        <w:t xml:space="preserve"> по </w:t>
      </w:r>
      <w:r w:rsidRPr="00AA4366">
        <w:rPr>
          <w:rStyle w:val="fill"/>
          <w:b w:val="0"/>
          <w:i w:val="0"/>
          <w:color w:val="000000" w:themeColor="text1"/>
        </w:rPr>
        <w:t>27.04.2023</w:t>
      </w:r>
      <w:r w:rsidRPr="00AA4366">
        <w:rPr>
          <w:color w:val="000000" w:themeColor="text1"/>
        </w:rPr>
        <w:t>.</w:t>
      </w:r>
    </w:p>
    <w:p w14:paraId="6DCCE1A8" w14:textId="77777777" w:rsidR="00AA4366" w:rsidRPr="00AA4366" w:rsidRDefault="00AA4366" w:rsidP="00AA43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bookmarkStart w:id="13" w:name="dfasynrx1e"/>
      <w:bookmarkEnd w:id="13"/>
      <w:r w:rsidRPr="00AA4366">
        <w:rPr>
          <w:color w:val="000000" w:themeColor="text1"/>
        </w:rPr>
        <w:t> </w:t>
      </w:r>
    </w:p>
    <w:p w14:paraId="67F9E583" w14:textId="77777777" w:rsidR="00AA4366" w:rsidRPr="00AA4366" w:rsidRDefault="00AA4366" w:rsidP="00AA43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bookmarkStart w:id="14" w:name="dfasqo4t4r"/>
      <w:bookmarkEnd w:id="14"/>
      <w:r w:rsidRPr="00AA4366">
        <w:rPr>
          <w:color w:val="000000" w:themeColor="text1"/>
        </w:rPr>
        <w:t> </w:t>
      </w:r>
    </w:p>
    <w:p w14:paraId="78E6B99D" w14:textId="77777777" w:rsidR="00AA4366" w:rsidRPr="00AA4366" w:rsidRDefault="00AA4366" w:rsidP="00AA43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bookmarkStart w:id="15" w:name="dfassss9fs"/>
      <w:bookmarkEnd w:id="15"/>
      <w:r w:rsidRPr="00AA4366">
        <w:rPr>
          <w:color w:val="000000" w:themeColor="text1"/>
        </w:rPr>
        <w:t xml:space="preserve">           Справка дана для представления </w:t>
      </w:r>
      <w:r w:rsidRPr="00AA4366">
        <w:rPr>
          <w:rStyle w:val="fill"/>
          <w:b w:val="0"/>
          <w:i w:val="0"/>
          <w:color w:val="000000" w:themeColor="text1"/>
        </w:rPr>
        <w:t>в консульство Италии</w:t>
      </w:r>
      <w:r w:rsidRPr="00AA4366">
        <w:rPr>
          <w:color w:val="000000" w:themeColor="text1"/>
        </w:rPr>
        <w:t>.</w:t>
      </w:r>
    </w:p>
    <w:p w14:paraId="466BB2DF" w14:textId="77777777" w:rsidR="00AA4366" w:rsidRPr="00AA4366" w:rsidRDefault="00AA4366" w:rsidP="00AA43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bookmarkStart w:id="16" w:name="dfasowsrnx"/>
      <w:bookmarkEnd w:id="16"/>
      <w:r w:rsidRPr="00AA4366">
        <w:rPr>
          <w:color w:val="000000" w:themeColor="text1"/>
        </w:rPr>
        <w:t> </w:t>
      </w:r>
    </w:p>
    <w:p w14:paraId="2CB9F226" w14:textId="77777777" w:rsidR="00AA4366" w:rsidRPr="00AA4366" w:rsidRDefault="00AA4366" w:rsidP="00AA43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bookmarkStart w:id="17" w:name="dfaszh4qto"/>
      <w:bookmarkEnd w:id="17"/>
      <w:r w:rsidRPr="00AA4366">
        <w:rPr>
          <w:color w:val="000000" w:themeColor="text1"/>
        </w:rPr>
        <w:t> </w:t>
      </w:r>
    </w:p>
    <w:p w14:paraId="748B6D2D" w14:textId="77777777" w:rsidR="00AA4366" w:rsidRPr="00AA4366" w:rsidRDefault="00AA4366" w:rsidP="00AA43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bookmarkStart w:id="18" w:name="dfasn8ggnv"/>
      <w:bookmarkEnd w:id="18"/>
      <w:r w:rsidRPr="00AA4366">
        <w:rPr>
          <w:color w:val="000000" w:themeColor="text1"/>
        </w:rPr>
        <w:t>  </w:t>
      </w:r>
    </w:p>
    <w:p w14:paraId="23E83B3B" w14:textId="77777777" w:rsidR="00AA4366" w:rsidRPr="00AA4366" w:rsidRDefault="00AA4366" w:rsidP="00AA43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bookmarkStart w:id="19" w:name="dfasq3pen3"/>
      <w:bookmarkEnd w:id="19"/>
      <w:r w:rsidRPr="00AA4366">
        <w:rPr>
          <w:color w:val="000000" w:themeColor="text1"/>
        </w:rPr>
        <w:t> </w:t>
      </w:r>
    </w:p>
    <w:tbl>
      <w:tblPr>
        <w:tblW w:w="9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283"/>
        <w:gridCol w:w="1832"/>
        <w:gridCol w:w="376"/>
        <w:gridCol w:w="2901"/>
      </w:tblGrid>
      <w:tr w:rsidR="00AA4366" w:rsidRPr="00AA4366" w14:paraId="58A9AD89" w14:textId="77777777" w:rsidTr="00EE705A">
        <w:tc>
          <w:tcPr>
            <w:tcW w:w="4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F34FEDB" w14:textId="77777777" w:rsidR="00AA4366" w:rsidRPr="00AA4366" w:rsidRDefault="00AA4366" w:rsidP="00EE705A">
            <w:pPr>
              <w:rPr>
                <w:color w:val="000000" w:themeColor="text1"/>
                <w:sz w:val="22"/>
                <w:szCs w:val="22"/>
              </w:rPr>
            </w:pPr>
            <w:bookmarkStart w:id="20" w:name="dfastria9h"/>
            <w:bookmarkEnd w:id="20"/>
            <w:r w:rsidRPr="00AA4366">
              <w:rPr>
                <w:color w:val="000000" w:themeColor="text1"/>
                <w:sz w:val="22"/>
                <w:szCs w:val="22"/>
              </w:rPr>
              <w:t>Г</w:t>
            </w:r>
            <w:r w:rsidRPr="00AA4366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енеральный директор</w:t>
            </w:r>
          </w:p>
        </w:tc>
        <w:tc>
          <w:tcPr>
            <w:tcW w:w="28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1E8C8" w14:textId="77777777" w:rsidR="00AA4366" w:rsidRPr="00AA4366" w:rsidRDefault="00AA4366" w:rsidP="00EE705A">
            <w:pPr>
              <w:rPr>
                <w:color w:val="000000" w:themeColor="text1"/>
                <w:sz w:val="22"/>
                <w:szCs w:val="22"/>
              </w:rPr>
            </w:pPr>
            <w:r w:rsidRPr="00AA436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EC1699" w14:textId="77777777" w:rsidR="00AA4366" w:rsidRPr="00AA4366" w:rsidRDefault="00AA4366" w:rsidP="00EE705A">
            <w:pPr>
              <w:rPr>
                <w:color w:val="000000" w:themeColor="text1"/>
                <w:sz w:val="22"/>
                <w:szCs w:val="22"/>
              </w:rPr>
            </w:pPr>
            <w:r w:rsidRPr="00AA436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2BD289" w14:textId="77777777" w:rsidR="00AA4366" w:rsidRPr="00AA4366" w:rsidRDefault="00AA4366" w:rsidP="00EE705A">
            <w:pPr>
              <w:rPr>
                <w:color w:val="000000" w:themeColor="text1"/>
                <w:sz w:val="22"/>
                <w:szCs w:val="22"/>
              </w:rPr>
            </w:pPr>
            <w:r w:rsidRPr="00AA436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A389B47" w14:textId="77777777" w:rsidR="00AA4366" w:rsidRPr="00AA4366" w:rsidRDefault="00AA4366" w:rsidP="00EE705A">
            <w:pPr>
              <w:jc w:val="right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A4366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А.В.</w:t>
            </w:r>
            <w:proofErr w:type="gramEnd"/>
            <w:r w:rsidRPr="00AA4366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 xml:space="preserve"> Львов</w:t>
            </w:r>
          </w:p>
        </w:tc>
      </w:tr>
      <w:tr w:rsidR="00AA4366" w:rsidRPr="00AA4366" w14:paraId="14476D3E" w14:textId="77777777" w:rsidTr="00EE705A">
        <w:tc>
          <w:tcPr>
            <w:tcW w:w="431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0734A33" w14:textId="77777777" w:rsidR="00AA4366" w:rsidRPr="00AA4366" w:rsidRDefault="00AA4366" w:rsidP="00EE705A">
            <w:pPr>
              <w:rPr>
                <w:color w:val="000000" w:themeColor="text1"/>
                <w:sz w:val="22"/>
                <w:szCs w:val="22"/>
              </w:rPr>
            </w:pPr>
            <w:bookmarkStart w:id="21" w:name="dfasiyw6ou"/>
            <w:bookmarkEnd w:id="21"/>
            <w:r w:rsidRPr="00AA4366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Главный бухгалтер</w:t>
            </w:r>
          </w:p>
        </w:tc>
        <w:tc>
          <w:tcPr>
            <w:tcW w:w="28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22971" w14:textId="77777777" w:rsidR="00AA4366" w:rsidRPr="00AA4366" w:rsidRDefault="00AA4366" w:rsidP="00EE705A">
            <w:pPr>
              <w:rPr>
                <w:color w:val="000000" w:themeColor="text1"/>
                <w:sz w:val="22"/>
                <w:szCs w:val="22"/>
              </w:rPr>
            </w:pPr>
            <w:r w:rsidRPr="00AA436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832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2CC69F" w14:textId="77777777" w:rsidR="00AA4366" w:rsidRPr="00AA4366" w:rsidRDefault="00AA4366" w:rsidP="00EE705A">
            <w:pPr>
              <w:rPr>
                <w:color w:val="000000" w:themeColor="text1"/>
                <w:sz w:val="22"/>
                <w:szCs w:val="22"/>
              </w:rPr>
            </w:pPr>
            <w:r w:rsidRPr="00AA436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CC764A" w14:textId="77777777" w:rsidR="00AA4366" w:rsidRPr="00AA4366" w:rsidRDefault="00AA4366" w:rsidP="00EE705A">
            <w:pPr>
              <w:rPr>
                <w:color w:val="000000" w:themeColor="text1"/>
                <w:sz w:val="22"/>
                <w:szCs w:val="22"/>
              </w:rPr>
            </w:pPr>
            <w:r w:rsidRPr="00AA4366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0E2B507" w14:textId="77777777" w:rsidR="00AA4366" w:rsidRPr="00AA4366" w:rsidRDefault="00AA4366" w:rsidP="00EE705A">
            <w:pPr>
              <w:jc w:val="right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A4366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>А.С.</w:t>
            </w:r>
            <w:proofErr w:type="gramEnd"/>
            <w:r w:rsidRPr="00AA4366">
              <w:rPr>
                <w:rStyle w:val="fill"/>
                <w:b w:val="0"/>
                <w:i w:val="0"/>
                <w:color w:val="000000" w:themeColor="text1"/>
                <w:sz w:val="22"/>
                <w:szCs w:val="22"/>
              </w:rPr>
              <w:t xml:space="preserve"> Глебова</w:t>
            </w:r>
          </w:p>
        </w:tc>
      </w:tr>
    </w:tbl>
    <w:p w14:paraId="133690A2" w14:textId="77777777" w:rsidR="00AA4366" w:rsidRPr="00AA4366" w:rsidRDefault="00AA4366" w:rsidP="00AA43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bookmarkStart w:id="22" w:name="dfas7kwkws"/>
      <w:bookmarkEnd w:id="22"/>
      <w:r w:rsidRPr="00AA4366">
        <w:rPr>
          <w:color w:val="000000" w:themeColor="text1"/>
        </w:rPr>
        <w:t> </w:t>
      </w:r>
    </w:p>
    <w:p w14:paraId="2F57632B" w14:textId="77777777" w:rsidR="00AA4366" w:rsidRPr="00AA4366" w:rsidRDefault="00AA4366" w:rsidP="00AA43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bookmarkStart w:id="23" w:name="dfas0i4vq4"/>
      <w:bookmarkEnd w:id="23"/>
      <w:r w:rsidRPr="00AA4366">
        <w:rPr>
          <w:color w:val="000000" w:themeColor="text1"/>
        </w:rPr>
        <w:t>М.П.</w:t>
      </w:r>
    </w:p>
    <w:p w14:paraId="46842F51" w14:textId="77777777" w:rsidR="00AA4366" w:rsidRPr="00AA4366" w:rsidRDefault="00AA4366" w:rsidP="00AA4366">
      <w:pPr>
        <w:pStyle w:val="a3"/>
        <w:rPr>
          <w:color w:val="000000" w:themeColor="text1"/>
        </w:rPr>
      </w:pPr>
    </w:p>
    <w:p w14:paraId="58180B95" w14:textId="77777777" w:rsidR="00AA4366" w:rsidRPr="00AA4366" w:rsidRDefault="00AA4366" w:rsidP="00AA4366">
      <w:pPr>
        <w:pStyle w:val="a3"/>
        <w:rPr>
          <w:color w:val="000000" w:themeColor="text1"/>
        </w:rPr>
      </w:pPr>
    </w:p>
    <w:p w14:paraId="2D812A7F" w14:textId="77777777" w:rsidR="00AA4366" w:rsidRPr="00AA4366" w:rsidRDefault="00AA4366" w:rsidP="00AA4366">
      <w:pPr>
        <w:pStyle w:val="a3"/>
        <w:rPr>
          <w:color w:val="000000" w:themeColor="text1"/>
        </w:rPr>
      </w:pPr>
    </w:p>
    <w:p w14:paraId="42748AFA" w14:textId="77777777" w:rsidR="00EC4F55" w:rsidRPr="00AA4366" w:rsidRDefault="00EC4F55">
      <w:pPr>
        <w:rPr>
          <w:color w:val="000000" w:themeColor="text1"/>
        </w:rPr>
      </w:pPr>
    </w:p>
    <w:sectPr w:rsidR="00EC4F55" w:rsidRPr="00AA4366" w:rsidSect="003C0F7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16B0" w14:textId="77777777" w:rsidR="00685710" w:rsidRDefault="000000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1B49" w14:textId="77777777" w:rsidR="00685710" w:rsidRDefault="000000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5382" w14:textId="77777777" w:rsidR="00685710" w:rsidRDefault="00000000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1C08" w14:textId="77777777" w:rsidR="00685710" w:rsidRDefault="000000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85C0" w14:textId="77777777" w:rsidR="00685710" w:rsidRDefault="000000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2E3B" w14:textId="77777777" w:rsidR="00685710" w:rsidRDefault="000000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66"/>
    <w:rsid w:val="00AA4366"/>
    <w:rsid w:val="00EC4F55"/>
    <w:rsid w:val="00FB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72DAC4"/>
  <w15:chartTrackingRefBased/>
  <w15:docId w15:val="{FB06937A-E5AE-2F4E-B802-834E025A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366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366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AA4366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AA43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4366"/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6">
    <w:name w:val="footer"/>
    <w:basedOn w:val="a"/>
    <w:link w:val="a7"/>
    <w:uiPriority w:val="99"/>
    <w:semiHidden/>
    <w:unhideWhenUsed/>
    <w:rsid w:val="00AA43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4366"/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1</cp:revision>
  <dcterms:created xsi:type="dcterms:W3CDTF">2023-03-15T11:03:00Z</dcterms:created>
  <dcterms:modified xsi:type="dcterms:W3CDTF">2023-03-15T11:03:00Z</dcterms:modified>
</cp:coreProperties>
</file>