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9" w:type="dxa"/>
        <w:tblCellMar>
          <w:top w:w="15" w:type="dxa"/>
          <w:left w:w="15" w:type="dxa"/>
          <w:bottom w:w="15" w:type="dxa"/>
          <w:right w:w="15" w:type="dxa"/>
        </w:tblCellMar>
        <w:tblLook w:val="0600" w:firstRow="0" w:lastRow="0" w:firstColumn="0" w:lastColumn="0" w:noHBand="1" w:noVBand="1"/>
      </w:tblPr>
      <w:tblGrid>
        <w:gridCol w:w="2973"/>
        <w:gridCol w:w="3623"/>
        <w:gridCol w:w="2693"/>
      </w:tblGrid>
      <w:tr w:rsidR="00FA1E9C" w:rsidRPr="00685F1C" w14:paraId="30735CBC" w14:textId="77777777" w:rsidTr="009123E8">
        <w:tc>
          <w:tcPr>
            <w:tcW w:w="0" w:type="auto"/>
            <w:tcMar>
              <w:top w:w="75" w:type="dxa"/>
              <w:left w:w="75" w:type="dxa"/>
              <w:bottom w:w="75" w:type="dxa"/>
              <w:right w:w="75" w:type="dxa"/>
            </w:tcMar>
          </w:tcPr>
          <w:p w14:paraId="05A23F84" w14:textId="77777777" w:rsidR="00FA1E9C" w:rsidRPr="009123E8" w:rsidRDefault="00000000">
            <w:pPr>
              <w:rPr>
                <w:lang w:val="ru-RU"/>
              </w:rPr>
            </w:pPr>
            <w:r w:rsidRPr="009123E8">
              <w:rPr>
                <w:rFonts w:hAnsi="Times New Roman" w:cs="Times New Roman"/>
                <w:color w:val="000000"/>
                <w:sz w:val="24"/>
                <w:szCs w:val="24"/>
                <w:lang w:val="ru-RU"/>
              </w:rPr>
              <w:t>Общество с ограниченной</w:t>
            </w:r>
            <w:r w:rsidRPr="009123E8">
              <w:rPr>
                <w:lang w:val="ru-RU"/>
              </w:rPr>
              <w:br/>
            </w:r>
            <w:r w:rsidRPr="009123E8">
              <w:rPr>
                <w:rFonts w:hAnsi="Times New Roman" w:cs="Times New Roman"/>
                <w:color w:val="000000"/>
                <w:sz w:val="24"/>
                <w:szCs w:val="24"/>
                <w:lang w:val="ru-RU"/>
              </w:rPr>
              <w:t xml:space="preserve">ответственностью «Альфа» </w:t>
            </w:r>
            <w:r w:rsidRPr="009123E8">
              <w:rPr>
                <w:lang w:val="ru-RU"/>
              </w:rPr>
              <w:br/>
            </w:r>
            <w:r w:rsidRPr="009123E8">
              <w:rPr>
                <w:rFonts w:hAnsi="Times New Roman" w:cs="Times New Roman"/>
                <w:color w:val="000000"/>
                <w:sz w:val="24"/>
                <w:szCs w:val="24"/>
                <w:lang w:val="ru-RU"/>
              </w:rPr>
              <w:t>(ООО «Альфа»)</w:t>
            </w:r>
          </w:p>
        </w:tc>
        <w:tc>
          <w:tcPr>
            <w:tcW w:w="3623" w:type="dxa"/>
            <w:tcMar>
              <w:top w:w="75" w:type="dxa"/>
              <w:left w:w="75" w:type="dxa"/>
              <w:bottom w:w="75" w:type="dxa"/>
              <w:right w:w="75" w:type="dxa"/>
            </w:tcMar>
          </w:tcPr>
          <w:p w14:paraId="3C6B69BE" w14:textId="77777777" w:rsidR="00FA1E9C" w:rsidRPr="009123E8" w:rsidRDefault="00FA1E9C">
            <w:pPr>
              <w:ind w:left="75" w:right="75"/>
              <w:rPr>
                <w:rFonts w:hAnsi="Times New Roman" w:cs="Times New Roman"/>
                <w:color w:val="000000"/>
                <w:sz w:val="24"/>
                <w:szCs w:val="24"/>
                <w:lang w:val="ru-RU"/>
              </w:rPr>
            </w:pPr>
          </w:p>
        </w:tc>
        <w:tc>
          <w:tcPr>
            <w:tcW w:w="2693" w:type="dxa"/>
            <w:tcMar>
              <w:top w:w="75" w:type="dxa"/>
              <w:left w:w="75" w:type="dxa"/>
              <w:bottom w:w="75" w:type="dxa"/>
              <w:right w:w="75" w:type="dxa"/>
            </w:tcMar>
          </w:tcPr>
          <w:p w14:paraId="7FC4801A" w14:textId="336A9B14" w:rsidR="00FA1E9C" w:rsidRPr="009123E8" w:rsidRDefault="00000000">
            <w:pPr>
              <w:rPr>
                <w:lang w:val="ru-RU"/>
              </w:rPr>
            </w:pPr>
            <w:r w:rsidRPr="009123E8">
              <w:rPr>
                <w:rFonts w:hAnsi="Times New Roman" w:cs="Times New Roman"/>
                <w:color w:val="000000"/>
                <w:sz w:val="24"/>
                <w:szCs w:val="24"/>
                <w:lang w:val="ru-RU"/>
              </w:rPr>
              <w:t>УТВЕРЖДАЮ</w:t>
            </w:r>
            <w:r w:rsidRPr="009123E8">
              <w:rPr>
                <w:lang w:val="ru-RU"/>
              </w:rPr>
              <w:br/>
            </w:r>
            <w:r w:rsidRPr="009123E8">
              <w:rPr>
                <w:rFonts w:hAnsi="Times New Roman" w:cs="Times New Roman"/>
                <w:color w:val="000000"/>
                <w:sz w:val="24"/>
                <w:szCs w:val="24"/>
                <w:lang w:val="ru-RU"/>
              </w:rPr>
              <w:t>Директор ООО «Альфа»</w:t>
            </w:r>
            <w:r w:rsidRPr="009123E8">
              <w:rPr>
                <w:lang w:val="ru-RU"/>
              </w:rPr>
              <w:br/>
            </w:r>
            <w:r w:rsidRPr="009123E8">
              <w:rPr>
                <w:rFonts w:hAnsi="Times New Roman" w:cs="Times New Roman"/>
                <w:color w:val="000000"/>
                <w:sz w:val="24"/>
                <w:szCs w:val="24"/>
                <w:lang w:val="ru-RU"/>
              </w:rPr>
              <w:t xml:space="preserve">__________ </w:t>
            </w:r>
            <w:proofErr w:type="gramStart"/>
            <w:r w:rsidRPr="009123E8">
              <w:rPr>
                <w:rFonts w:hAnsi="Times New Roman" w:cs="Times New Roman"/>
                <w:color w:val="000000"/>
                <w:sz w:val="24"/>
                <w:szCs w:val="24"/>
                <w:lang w:val="ru-RU"/>
              </w:rPr>
              <w:t>А.В.</w:t>
            </w:r>
            <w:proofErr w:type="gramEnd"/>
            <w:r w:rsidRPr="009123E8">
              <w:rPr>
                <w:rFonts w:hAnsi="Times New Roman" w:cs="Times New Roman"/>
                <w:color w:val="000000"/>
                <w:sz w:val="24"/>
                <w:szCs w:val="24"/>
                <w:lang w:val="ru-RU"/>
              </w:rPr>
              <w:t xml:space="preserve"> Львов</w:t>
            </w:r>
            <w:r w:rsidRPr="009123E8">
              <w:rPr>
                <w:lang w:val="ru-RU"/>
              </w:rPr>
              <w:br/>
            </w:r>
            <w:r w:rsidR="009123E8">
              <w:rPr>
                <w:rFonts w:hAnsi="Times New Roman" w:cs="Times New Roman"/>
                <w:color w:val="000000"/>
                <w:sz w:val="24"/>
                <w:szCs w:val="24"/>
                <w:lang w:val="ru-RU"/>
              </w:rPr>
              <w:t>21.09</w:t>
            </w:r>
            <w:r w:rsidRPr="009123E8">
              <w:rPr>
                <w:rFonts w:hAnsi="Times New Roman" w:cs="Times New Roman"/>
                <w:color w:val="000000"/>
                <w:sz w:val="24"/>
                <w:szCs w:val="24"/>
                <w:lang w:val="ru-RU"/>
              </w:rPr>
              <w:t>.</w:t>
            </w:r>
            <w:r w:rsidR="00685F1C">
              <w:rPr>
                <w:rFonts w:hAnsi="Times New Roman" w:cs="Times New Roman"/>
                <w:color w:val="000000"/>
                <w:sz w:val="24"/>
                <w:szCs w:val="24"/>
                <w:lang w:val="ru-RU"/>
              </w:rPr>
              <w:t>2023</w:t>
            </w:r>
          </w:p>
        </w:tc>
      </w:tr>
      <w:tr w:rsidR="00FA1E9C" w14:paraId="747C5C2C" w14:textId="77777777" w:rsidTr="009123E8">
        <w:tc>
          <w:tcPr>
            <w:tcW w:w="0" w:type="auto"/>
            <w:tcMar>
              <w:top w:w="75" w:type="dxa"/>
              <w:left w:w="75" w:type="dxa"/>
              <w:bottom w:w="75" w:type="dxa"/>
              <w:right w:w="75" w:type="dxa"/>
            </w:tcMar>
          </w:tcPr>
          <w:p w14:paraId="54B9525E" w14:textId="77777777" w:rsidR="00FA1E9C" w:rsidRDefault="00000000">
            <w:pPr>
              <w:rPr>
                <w:rFonts w:hAnsi="Times New Roman" w:cs="Times New Roman"/>
                <w:color w:val="000000"/>
                <w:sz w:val="24"/>
                <w:szCs w:val="24"/>
              </w:rPr>
            </w:pPr>
            <w:r>
              <w:rPr>
                <w:rFonts w:hAnsi="Times New Roman" w:cs="Times New Roman"/>
                <w:b/>
                <w:bCs/>
                <w:color w:val="000000"/>
                <w:sz w:val="24"/>
                <w:szCs w:val="24"/>
              </w:rPr>
              <w:t>ПОЛОЖЕНИЕ</w:t>
            </w:r>
          </w:p>
          <w:p w14:paraId="6499B138" w14:textId="02A9DFCB" w:rsidR="00FA1E9C" w:rsidRDefault="009123E8">
            <w:pPr>
              <w:rPr>
                <w:rFonts w:hAnsi="Times New Roman" w:cs="Times New Roman"/>
                <w:color w:val="000000"/>
                <w:sz w:val="24"/>
                <w:szCs w:val="24"/>
              </w:rPr>
            </w:pPr>
            <w:r>
              <w:rPr>
                <w:rFonts w:hAnsi="Times New Roman" w:cs="Times New Roman"/>
                <w:color w:val="000000"/>
                <w:sz w:val="24"/>
                <w:szCs w:val="24"/>
                <w:lang w:val="ru-RU"/>
              </w:rPr>
              <w:t>21.09</w:t>
            </w:r>
            <w:r>
              <w:rPr>
                <w:rFonts w:hAnsi="Times New Roman" w:cs="Times New Roman"/>
                <w:color w:val="000000"/>
                <w:sz w:val="24"/>
                <w:szCs w:val="24"/>
              </w:rPr>
              <w:t>.</w:t>
            </w:r>
            <w:r w:rsidR="00685F1C">
              <w:rPr>
                <w:rFonts w:hAnsi="Times New Roman" w:cs="Times New Roman"/>
                <w:color w:val="000000"/>
                <w:sz w:val="24"/>
                <w:szCs w:val="24"/>
              </w:rPr>
              <w:t>2023</w:t>
            </w:r>
            <w:r>
              <w:rPr>
                <w:rFonts w:hAnsi="Times New Roman" w:cs="Times New Roman"/>
                <w:color w:val="000000"/>
                <w:sz w:val="24"/>
                <w:szCs w:val="24"/>
              </w:rPr>
              <w:t xml:space="preserve"> № 1</w:t>
            </w:r>
          </w:p>
          <w:p w14:paraId="77309FB6" w14:textId="77777777" w:rsidR="00FA1E9C" w:rsidRDefault="00000000">
            <w:pPr>
              <w:rPr>
                <w:rFonts w:hAnsi="Times New Roman" w:cs="Times New Roman"/>
                <w:color w:val="000000"/>
                <w:sz w:val="24"/>
                <w:szCs w:val="24"/>
              </w:rPr>
            </w:pPr>
            <w:r>
              <w:rPr>
                <w:rFonts w:hAnsi="Times New Roman" w:cs="Times New Roman"/>
                <w:color w:val="000000"/>
                <w:sz w:val="24"/>
                <w:szCs w:val="24"/>
              </w:rPr>
              <w:t>о командировках</w:t>
            </w:r>
          </w:p>
          <w:p w14:paraId="1F6BF850" w14:textId="77777777" w:rsidR="00FA1E9C" w:rsidRDefault="00000000">
            <w:pPr>
              <w:rPr>
                <w:rFonts w:hAnsi="Times New Roman" w:cs="Times New Roman"/>
                <w:color w:val="000000"/>
                <w:sz w:val="24"/>
                <w:szCs w:val="24"/>
              </w:rPr>
            </w:pPr>
            <w:r>
              <w:rPr>
                <w:rFonts w:hAnsi="Times New Roman" w:cs="Times New Roman"/>
                <w:color w:val="000000"/>
                <w:sz w:val="24"/>
                <w:szCs w:val="24"/>
              </w:rPr>
              <w:t>Москва</w:t>
            </w:r>
          </w:p>
        </w:tc>
        <w:tc>
          <w:tcPr>
            <w:tcW w:w="3623" w:type="dxa"/>
            <w:tcMar>
              <w:top w:w="75" w:type="dxa"/>
              <w:left w:w="75" w:type="dxa"/>
              <w:bottom w:w="75" w:type="dxa"/>
              <w:right w:w="75" w:type="dxa"/>
            </w:tcMar>
          </w:tcPr>
          <w:p w14:paraId="0C21DDD2" w14:textId="77777777" w:rsidR="00FA1E9C" w:rsidRDefault="00FA1E9C">
            <w:pPr>
              <w:ind w:left="75" w:right="75"/>
              <w:rPr>
                <w:rFonts w:hAnsi="Times New Roman" w:cs="Times New Roman"/>
                <w:color w:val="000000"/>
                <w:sz w:val="24"/>
                <w:szCs w:val="24"/>
              </w:rPr>
            </w:pPr>
          </w:p>
        </w:tc>
        <w:tc>
          <w:tcPr>
            <w:tcW w:w="2693" w:type="dxa"/>
            <w:tcMar>
              <w:top w:w="75" w:type="dxa"/>
              <w:left w:w="75" w:type="dxa"/>
              <w:bottom w:w="75" w:type="dxa"/>
              <w:right w:w="75" w:type="dxa"/>
            </w:tcMar>
          </w:tcPr>
          <w:p w14:paraId="0A478314" w14:textId="77777777" w:rsidR="00FA1E9C" w:rsidRDefault="00FA1E9C">
            <w:pPr>
              <w:ind w:left="75" w:right="75"/>
              <w:rPr>
                <w:rFonts w:hAnsi="Times New Roman" w:cs="Times New Roman"/>
                <w:color w:val="000000"/>
                <w:sz w:val="24"/>
                <w:szCs w:val="24"/>
              </w:rPr>
            </w:pPr>
          </w:p>
        </w:tc>
      </w:tr>
    </w:tbl>
    <w:p w14:paraId="61E8EFE1" w14:textId="77777777" w:rsidR="00FA1E9C" w:rsidRDefault="00000000">
      <w:pPr>
        <w:jc w:val="center"/>
        <w:rPr>
          <w:rFonts w:hAnsi="Times New Roman" w:cs="Times New Roman"/>
          <w:color w:val="000000"/>
          <w:sz w:val="24"/>
          <w:szCs w:val="24"/>
        </w:rPr>
      </w:pPr>
      <w:r>
        <w:rPr>
          <w:rFonts w:hAnsi="Times New Roman" w:cs="Times New Roman"/>
          <w:b/>
          <w:bCs/>
          <w:color w:val="000000"/>
          <w:sz w:val="24"/>
          <w:szCs w:val="24"/>
        </w:rPr>
        <w:t>1. Общие положение</w:t>
      </w:r>
    </w:p>
    <w:p w14:paraId="40477A28"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1.1. Настоящее Положение разработано в соответствии с действующим законодательством Российской Федерации и определяет особенности порядка направления в служебные командировки как на территории России, так и на территории иностранных государств работников</w:t>
      </w:r>
      <w:r>
        <w:rPr>
          <w:rFonts w:hAnsi="Times New Roman" w:cs="Times New Roman"/>
          <w:color w:val="000000"/>
          <w:sz w:val="24"/>
          <w:szCs w:val="24"/>
        </w:rPr>
        <w:t> </w:t>
      </w:r>
      <w:r w:rsidRPr="009123E8">
        <w:rPr>
          <w:rFonts w:hAnsi="Times New Roman" w:cs="Times New Roman"/>
          <w:color w:val="000000"/>
          <w:sz w:val="24"/>
          <w:szCs w:val="24"/>
          <w:lang w:val="ru-RU"/>
        </w:rPr>
        <w:t>ООО «Альфа»</w:t>
      </w:r>
      <w:r>
        <w:rPr>
          <w:rFonts w:hAnsi="Times New Roman" w:cs="Times New Roman"/>
          <w:color w:val="000000"/>
          <w:sz w:val="24"/>
          <w:szCs w:val="24"/>
        </w:rPr>
        <w:t> </w:t>
      </w:r>
      <w:r w:rsidRPr="009123E8">
        <w:rPr>
          <w:rFonts w:hAnsi="Times New Roman" w:cs="Times New Roman"/>
          <w:color w:val="000000"/>
          <w:sz w:val="24"/>
          <w:szCs w:val="24"/>
          <w:lang w:val="ru-RU"/>
        </w:rPr>
        <w:t>(далее – Организация).</w:t>
      </w:r>
    </w:p>
    <w:p w14:paraId="11262E32"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1.2. Служебная командировка – поездка работника по распоряжению руководителя Организации на определенный срок для выполнения служебного поручения вне места постоянной работы.</w:t>
      </w:r>
    </w:p>
    <w:p w14:paraId="00C6E998"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1.3. К служебным командировкам не относятся:</w:t>
      </w:r>
    </w:p>
    <w:p w14:paraId="69FC0CE3" w14:textId="77777777" w:rsidR="00FA1E9C" w:rsidRPr="009123E8" w:rsidRDefault="00000000" w:rsidP="009123E8">
      <w:pPr>
        <w:numPr>
          <w:ilvl w:val="0"/>
          <w:numId w:val="1"/>
        </w:numPr>
        <w:ind w:left="780" w:right="180"/>
        <w:contextualSpacing/>
        <w:jc w:val="both"/>
        <w:rPr>
          <w:rFonts w:hAnsi="Times New Roman" w:cs="Times New Roman"/>
          <w:color w:val="000000"/>
          <w:sz w:val="24"/>
          <w:szCs w:val="24"/>
          <w:lang w:val="ru-RU"/>
        </w:rPr>
      </w:pPr>
      <w:r w:rsidRPr="009123E8">
        <w:rPr>
          <w:rFonts w:hAnsi="Times New Roman" w:cs="Times New Roman"/>
          <w:color w:val="000000"/>
          <w:sz w:val="24"/>
          <w:szCs w:val="24"/>
          <w:lang w:val="ru-RU"/>
        </w:rPr>
        <w:t>служебные поездки работников, должностные обязанности которых предполагают разъездной характер работы, если иное не предусмотрено локальными или нормативно-правовыми актами;</w:t>
      </w:r>
    </w:p>
    <w:p w14:paraId="058741CD" w14:textId="77777777" w:rsidR="00FA1E9C" w:rsidRPr="009123E8" w:rsidRDefault="00000000" w:rsidP="009123E8">
      <w:pPr>
        <w:numPr>
          <w:ilvl w:val="0"/>
          <w:numId w:val="1"/>
        </w:numPr>
        <w:ind w:left="780" w:right="180"/>
        <w:contextualSpacing/>
        <w:jc w:val="both"/>
        <w:rPr>
          <w:rFonts w:hAnsi="Times New Roman" w:cs="Times New Roman"/>
          <w:color w:val="000000"/>
          <w:sz w:val="24"/>
          <w:szCs w:val="24"/>
          <w:lang w:val="ru-RU"/>
        </w:rPr>
      </w:pPr>
      <w:r w:rsidRPr="009123E8">
        <w:rPr>
          <w:rFonts w:hAnsi="Times New Roman" w:cs="Times New Roman"/>
          <w:color w:val="000000"/>
          <w:sz w:val="24"/>
          <w:szCs w:val="24"/>
          <w:lang w:val="ru-RU"/>
        </w:rPr>
        <w:t>выезды по личным вопросам (без производственной необходимости, соответствующего договора или вызова приглашающей стороны);</w:t>
      </w:r>
    </w:p>
    <w:p w14:paraId="30F4128A" w14:textId="77777777" w:rsidR="00FA1E9C" w:rsidRPr="009123E8" w:rsidRDefault="00000000" w:rsidP="009123E8">
      <w:pPr>
        <w:numPr>
          <w:ilvl w:val="0"/>
          <w:numId w:val="1"/>
        </w:numPr>
        <w:ind w:left="780" w:right="180"/>
        <w:jc w:val="both"/>
        <w:rPr>
          <w:rFonts w:hAnsi="Times New Roman" w:cs="Times New Roman"/>
          <w:color w:val="000000"/>
          <w:sz w:val="24"/>
          <w:szCs w:val="24"/>
          <w:lang w:val="ru-RU"/>
        </w:rPr>
      </w:pPr>
      <w:r w:rsidRPr="009123E8">
        <w:rPr>
          <w:rFonts w:hAnsi="Times New Roman" w:cs="Times New Roman"/>
          <w:color w:val="000000"/>
          <w:sz w:val="24"/>
          <w:szCs w:val="24"/>
          <w:lang w:val="ru-RU"/>
        </w:rPr>
        <w:t>поступление на учебу и обучение на заочных отделениях образовательных учреждений высшего и дополнительного профессионального образования.</w:t>
      </w:r>
      <w:r>
        <w:rPr>
          <w:rFonts w:hAnsi="Times New Roman" w:cs="Times New Roman"/>
          <w:color w:val="000000"/>
          <w:sz w:val="24"/>
          <w:szCs w:val="24"/>
        </w:rPr>
        <w:t> </w:t>
      </w:r>
    </w:p>
    <w:p w14:paraId="1E781366"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1.4. В служебные командировки не направляются:</w:t>
      </w:r>
    </w:p>
    <w:p w14:paraId="7F8CECAB" w14:textId="77777777" w:rsidR="00FA1E9C" w:rsidRDefault="00000000" w:rsidP="009123E8">
      <w:pPr>
        <w:numPr>
          <w:ilvl w:val="0"/>
          <w:numId w:val="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беременные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женщины</w:t>
      </w:r>
      <w:proofErr w:type="spellEnd"/>
      <w:r>
        <w:rPr>
          <w:rFonts w:hAnsi="Times New Roman" w:cs="Times New Roman"/>
          <w:color w:val="000000"/>
          <w:sz w:val="24"/>
          <w:szCs w:val="24"/>
        </w:rPr>
        <w:t>;</w:t>
      </w:r>
    </w:p>
    <w:p w14:paraId="5C605A4D" w14:textId="77777777" w:rsidR="00FA1E9C" w:rsidRPr="009123E8" w:rsidRDefault="00000000" w:rsidP="009123E8">
      <w:pPr>
        <w:numPr>
          <w:ilvl w:val="0"/>
          <w:numId w:val="2"/>
        </w:numPr>
        <w:ind w:left="780" w:right="180"/>
        <w:contextualSpacing/>
        <w:jc w:val="both"/>
        <w:rPr>
          <w:rFonts w:hAnsi="Times New Roman" w:cs="Times New Roman"/>
          <w:color w:val="000000"/>
          <w:sz w:val="24"/>
          <w:szCs w:val="24"/>
          <w:lang w:val="ru-RU"/>
        </w:rPr>
      </w:pPr>
      <w:r w:rsidRPr="009123E8">
        <w:rPr>
          <w:rFonts w:hAnsi="Times New Roman" w:cs="Times New Roman"/>
          <w:color w:val="000000"/>
          <w:sz w:val="24"/>
          <w:szCs w:val="24"/>
          <w:lang w:val="ru-RU"/>
        </w:rPr>
        <w:t>работники моложе 18 лет (за исключением профессиональных спортсменов и отдельных категорий творческих работников);</w:t>
      </w:r>
    </w:p>
    <w:p w14:paraId="77751150" w14:textId="77777777" w:rsidR="00FA1E9C" w:rsidRPr="009123E8" w:rsidRDefault="00000000" w:rsidP="009123E8">
      <w:pPr>
        <w:numPr>
          <w:ilvl w:val="0"/>
          <w:numId w:val="2"/>
        </w:numPr>
        <w:ind w:left="780" w:right="180"/>
        <w:contextualSpacing/>
        <w:jc w:val="both"/>
        <w:rPr>
          <w:rFonts w:hAnsi="Times New Roman" w:cs="Times New Roman"/>
          <w:color w:val="000000"/>
          <w:sz w:val="24"/>
          <w:szCs w:val="24"/>
          <w:lang w:val="ru-RU"/>
        </w:rPr>
      </w:pPr>
      <w:r w:rsidRPr="009123E8">
        <w:rPr>
          <w:rFonts w:hAnsi="Times New Roman" w:cs="Times New Roman"/>
          <w:color w:val="000000"/>
          <w:sz w:val="24"/>
          <w:szCs w:val="24"/>
          <w:lang w:val="ru-RU"/>
        </w:rPr>
        <w:t>работники в период действия ученического договора, если командировка не связана с ученичеством;</w:t>
      </w:r>
    </w:p>
    <w:p w14:paraId="612625FE" w14:textId="77777777" w:rsidR="00FA1E9C" w:rsidRPr="009123E8" w:rsidRDefault="00000000" w:rsidP="009123E8">
      <w:pPr>
        <w:numPr>
          <w:ilvl w:val="0"/>
          <w:numId w:val="2"/>
        </w:numPr>
        <w:ind w:left="780" w:right="180"/>
        <w:contextualSpacing/>
        <w:jc w:val="both"/>
        <w:rPr>
          <w:rFonts w:hAnsi="Times New Roman" w:cs="Times New Roman"/>
          <w:color w:val="000000"/>
          <w:sz w:val="24"/>
          <w:szCs w:val="24"/>
          <w:lang w:val="ru-RU"/>
        </w:rPr>
      </w:pPr>
      <w:r w:rsidRPr="009123E8">
        <w:rPr>
          <w:rFonts w:hAnsi="Times New Roman" w:cs="Times New Roman"/>
          <w:color w:val="000000"/>
          <w:sz w:val="24"/>
          <w:szCs w:val="24"/>
          <w:lang w:val="ru-RU"/>
        </w:rPr>
        <w:t>работники, которые отказались от командировки либо выразили согласие на направление в командировку, но она противопоказана им по состоянию здоровья согласно медицинскому заключению;</w:t>
      </w:r>
    </w:p>
    <w:p w14:paraId="0F8C6BE6" w14:textId="77777777" w:rsidR="00FA1E9C" w:rsidRPr="009123E8" w:rsidRDefault="00000000" w:rsidP="009123E8">
      <w:pPr>
        <w:numPr>
          <w:ilvl w:val="0"/>
          <w:numId w:val="2"/>
        </w:numPr>
        <w:ind w:left="780" w:right="180"/>
        <w:jc w:val="both"/>
        <w:rPr>
          <w:rFonts w:hAnsi="Times New Roman" w:cs="Times New Roman"/>
          <w:color w:val="000000"/>
          <w:sz w:val="24"/>
          <w:szCs w:val="24"/>
          <w:lang w:val="ru-RU"/>
        </w:rPr>
      </w:pPr>
      <w:r w:rsidRPr="009123E8">
        <w:rPr>
          <w:rFonts w:hAnsi="Times New Roman" w:cs="Times New Roman"/>
          <w:color w:val="000000"/>
          <w:sz w:val="24"/>
          <w:szCs w:val="24"/>
          <w:lang w:val="ru-RU"/>
        </w:rPr>
        <w:t>иные работники, если такое ограничение предусмотрели в Трудовом кодексе или федеральном законе.</w:t>
      </w:r>
    </w:p>
    <w:p w14:paraId="19141C3E"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 xml:space="preserve">1.5. Организация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w:t>
      </w:r>
      <w:r w:rsidRPr="009123E8">
        <w:rPr>
          <w:rFonts w:hAnsi="Times New Roman" w:cs="Times New Roman"/>
          <w:color w:val="000000"/>
          <w:sz w:val="24"/>
          <w:szCs w:val="24"/>
          <w:lang w:val="ru-RU"/>
        </w:rPr>
        <w:lastRenderedPageBreak/>
        <w:t>законами и иными нормативными правовыми актами Российской Федерации, следующих работников:</w:t>
      </w:r>
    </w:p>
    <w:p w14:paraId="338C2727" w14:textId="77777777" w:rsidR="00FA1E9C" w:rsidRDefault="00000000" w:rsidP="009123E8">
      <w:pPr>
        <w:numPr>
          <w:ilvl w:val="0"/>
          <w:numId w:val="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инвалидов</w:t>
      </w:r>
      <w:proofErr w:type="spellEnd"/>
      <w:r>
        <w:rPr>
          <w:rFonts w:hAnsi="Times New Roman" w:cs="Times New Roman"/>
          <w:color w:val="000000"/>
          <w:sz w:val="24"/>
          <w:szCs w:val="24"/>
        </w:rPr>
        <w:t>;</w:t>
      </w:r>
    </w:p>
    <w:p w14:paraId="22C6D897" w14:textId="77777777" w:rsidR="00FA1E9C" w:rsidRPr="009123E8" w:rsidRDefault="00000000" w:rsidP="009123E8">
      <w:pPr>
        <w:numPr>
          <w:ilvl w:val="0"/>
          <w:numId w:val="3"/>
        </w:numPr>
        <w:ind w:left="780" w:right="180"/>
        <w:contextualSpacing/>
        <w:jc w:val="both"/>
        <w:rPr>
          <w:rFonts w:hAnsi="Times New Roman" w:cs="Times New Roman"/>
          <w:color w:val="000000"/>
          <w:sz w:val="24"/>
          <w:szCs w:val="24"/>
          <w:lang w:val="ru-RU"/>
        </w:rPr>
      </w:pPr>
      <w:r w:rsidRPr="009123E8">
        <w:rPr>
          <w:rFonts w:hAnsi="Times New Roman" w:cs="Times New Roman"/>
          <w:color w:val="000000"/>
          <w:sz w:val="24"/>
          <w:szCs w:val="24"/>
          <w:lang w:val="ru-RU"/>
        </w:rPr>
        <w:t>женщин, у которых дети в возрасте до трех лет;</w:t>
      </w:r>
    </w:p>
    <w:p w14:paraId="416FCF07" w14:textId="77777777" w:rsidR="00FA1E9C" w:rsidRDefault="00000000" w:rsidP="009123E8">
      <w:pPr>
        <w:numPr>
          <w:ilvl w:val="0"/>
          <w:numId w:val="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имеющих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детей-инвалидов</w:t>
      </w:r>
      <w:proofErr w:type="spellEnd"/>
      <w:r>
        <w:rPr>
          <w:rFonts w:hAnsi="Times New Roman" w:cs="Times New Roman"/>
          <w:color w:val="000000"/>
          <w:sz w:val="24"/>
          <w:szCs w:val="24"/>
        </w:rPr>
        <w:t>;</w:t>
      </w:r>
    </w:p>
    <w:p w14:paraId="796625E4" w14:textId="77777777" w:rsidR="00FA1E9C" w:rsidRPr="009123E8" w:rsidRDefault="00000000" w:rsidP="009123E8">
      <w:pPr>
        <w:numPr>
          <w:ilvl w:val="0"/>
          <w:numId w:val="3"/>
        </w:numPr>
        <w:ind w:left="780" w:right="180"/>
        <w:contextualSpacing/>
        <w:jc w:val="both"/>
        <w:rPr>
          <w:rFonts w:hAnsi="Times New Roman" w:cs="Times New Roman"/>
          <w:color w:val="000000"/>
          <w:sz w:val="24"/>
          <w:szCs w:val="24"/>
          <w:lang w:val="ru-RU"/>
        </w:rPr>
      </w:pPr>
      <w:r w:rsidRPr="009123E8">
        <w:rPr>
          <w:rFonts w:hAnsi="Times New Roman" w:cs="Times New Roman"/>
          <w:color w:val="000000"/>
          <w:sz w:val="24"/>
          <w:szCs w:val="24"/>
          <w:lang w:val="ru-RU"/>
        </w:rPr>
        <w:t>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5EC8A0AD" w14:textId="77777777" w:rsidR="00FA1E9C" w:rsidRPr="009123E8" w:rsidRDefault="00000000" w:rsidP="009123E8">
      <w:pPr>
        <w:numPr>
          <w:ilvl w:val="0"/>
          <w:numId w:val="3"/>
        </w:numPr>
        <w:ind w:left="780" w:right="180"/>
        <w:contextualSpacing/>
        <w:jc w:val="both"/>
        <w:rPr>
          <w:rFonts w:hAnsi="Times New Roman" w:cs="Times New Roman"/>
          <w:color w:val="000000"/>
          <w:sz w:val="24"/>
          <w:szCs w:val="24"/>
          <w:lang w:val="ru-RU"/>
        </w:rPr>
      </w:pPr>
      <w:r w:rsidRPr="009123E8">
        <w:rPr>
          <w:rFonts w:hAnsi="Times New Roman" w:cs="Times New Roman"/>
          <w:color w:val="000000"/>
          <w:sz w:val="24"/>
          <w:szCs w:val="24"/>
          <w:lang w:val="ru-RU"/>
        </w:rPr>
        <w:t>воспитывающих без супруга (супруги) детей в возрасте до четырнадцати лет, опекунов детей указанного возраста;</w:t>
      </w:r>
    </w:p>
    <w:p w14:paraId="51C8E8A2" w14:textId="3E2B14A1" w:rsidR="00FA1E9C" w:rsidRPr="009123E8" w:rsidRDefault="00000000" w:rsidP="009123E8">
      <w:pPr>
        <w:numPr>
          <w:ilvl w:val="0"/>
          <w:numId w:val="3"/>
        </w:numPr>
        <w:ind w:left="780" w:right="180"/>
        <w:contextualSpacing/>
        <w:jc w:val="both"/>
        <w:rPr>
          <w:rFonts w:hAnsi="Times New Roman" w:cs="Times New Roman"/>
          <w:color w:val="000000"/>
          <w:sz w:val="24"/>
          <w:szCs w:val="24"/>
          <w:lang w:val="ru-RU"/>
        </w:rPr>
      </w:pPr>
      <w:r w:rsidRPr="009123E8">
        <w:rPr>
          <w:rFonts w:hAnsi="Times New Roman" w:cs="Times New Roman"/>
          <w:color w:val="000000"/>
          <w:sz w:val="24"/>
          <w:szCs w:val="24"/>
          <w:lang w:val="ru-RU"/>
        </w:rPr>
        <w:t>имеющих ребенка в возрасте до четырнадцати лет</w:t>
      </w:r>
      <w:r w:rsidR="009123E8">
        <w:rPr>
          <w:rFonts w:hAnsi="Times New Roman" w:cs="Times New Roman"/>
          <w:color w:val="000000"/>
          <w:sz w:val="24"/>
          <w:szCs w:val="24"/>
          <w:lang w:val="ru-RU"/>
        </w:rPr>
        <w:t xml:space="preserve"> </w:t>
      </w:r>
      <w:r w:rsidRPr="009123E8">
        <w:rPr>
          <w:rFonts w:hAnsi="Times New Roman" w:cs="Times New Roman"/>
          <w:color w:val="000000"/>
          <w:sz w:val="24"/>
          <w:szCs w:val="24"/>
          <w:lang w:val="ru-RU"/>
        </w:rPr>
        <w:t>в случае, если другой родитель работает вахтовым методом;</w:t>
      </w:r>
    </w:p>
    <w:p w14:paraId="23917C40" w14:textId="77777777" w:rsidR="00FA1E9C" w:rsidRPr="009123E8" w:rsidRDefault="00000000" w:rsidP="009123E8">
      <w:pPr>
        <w:numPr>
          <w:ilvl w:val="0"/>
          <w:numId w:val="3"/>
        </w:numPr>
        <w:ind w:left="780" w:right="180"/>
        <w:contextualSpacing/>
        <w:jc w:val="both"/>
        <w:rPr>
          <w:rFonts w:hAnsi="Times New Roman" w:cs="Times New Roman"/>
          <w:color w:val="000000"/>
          <w:sz w:val="24"/>
          <w:szCs w:val="24"/>
          <w:lang w:val="ru-RU"/>
        </w:rPr>
      </w:pPr>
      <w:r w:rsidRPr="009123E8">
        <w:rPr>
          <w:rFonts w:hAnsi="Times New Roman" w:cs="Times New Roman"/>
          <w:color w:val="000000"/>
          <w:sz w:val="24"/>
          <w:szCs w:val="24"/>
          <w:lang w:val="ru-RU"/>
        </w:rPr>
        <w:t>имеющих трех и более детей в возрасте до восемнадцати лет, в период до достижения младшим из детей возраста четырнадцати лет;</w:t>
      </w:r>
    </w:p>
    <w:p w14:paraId="1F585E39" w14:textId="77777777" w:rsidR="00FA1E9C" w:rsidRPr="009123E8" w:rsidRDefault="00000000" w:rsidP="009123E8">
      <w:pPr>
        <w:numPr>
          <w:ilvl w:val="0"/>
          <w:numId w:val="3"/>
        </w:numPr>
        <w:ind w:left="780" w:right="180"/>
        <w:jc w:val="both"/>
        <w:rPr>
          <w:rFonts w:hAnsi="Times New Roman" w:cs="Times New Roman"/>
          <w:color w:val="000000"/>
          <w:sz w:val="24"/>
          <w:szCs w:val="24"/>
          <w:lang w:val="ru-RU"/>
        </w:rPr>
      </w:pPr>
      <w:r w:rsidRPr="009123E8">
        <w:rPr>
          <w:rFonts w:hAnsi="Times New Roman" w:cs="Times New Roman"/>
          <w:color w:val="000000"/>
          <w:sz w:val="24"/>
          <w:szCs w:val="24"/>
          <w:lang w:val="ru-RU"/>
        </w:rPr>
        <w:t>имеющих ребенка в возрасте до 14 лет, если второй родитель мобилизован или проходит военную службу по контракту либо заключил контракт о добровольном содействии.</w:t>
      </w:r>
    </w:p>
    <w:p w14:paraId="1C236250"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Указанные работники должны быть в письменной форме ознакомлены со своим правом отказаться от направления в служебную командировку.</w:t>
      </w:r>
    </w:p>
    <w:p w14:paraId="147F53FB" w14:textId="77777777" w:rsidR="00FA1E9C" w:rsidRDefault="00000000" w:rsidP="009123E8">
      <w:pPr>
        <w:jc w:val="both"/>
        <w:rPr>
          <w:rFonts w:hAnsi="Times New Roman" w:cs="Times New Roman"/>
          <w:color w:val="000000"/>
          <w:sz w:val="24"/>
          <w:szCs w:val="24"/>
        </w:rPr>
      </w:pPr>
      <w:r w:rsidRPr="009123E8">
        <w:rPr>
          <w:rFonts w:hAnsi="Times New Roman" w:cs="Times New Roman"/>
          <w:color w:val="000000"/>
          <w:sz w:val="24"/>
          <w:szCs w:val="24"/>
          <w:lang w:val="ru-RU"/>
        </w:rPr>
        <w:t>1.6. Работники, указанные в п. 1.5</w:t>
      </w:r>
      <w:r>
        <w:rPr>
          <w:rFonts w:hAnsi="Times New Roman" w:cs="Times New Roman"/>
          <w:color w:val="000000"/>
          <w:sz w:val="24"/>
          <w:szCs w:val="24"/>
        </w:rPr>
        <w:t> </w:t>
      </w:r>
      <w:r w:rsidRPr="009123E8">
        <w:rPr>
          <w:rFonts w:hAnsi="Times New Roman" w:cs="Times New Roman"/>
          <w:color w:val="000000"/>
          <w:sz w:val="24"/>
          <w:szCs w:val="24"/>
          <w:lang w:val="ru-RU"/>
        </w:rPr>
        <w:t xml:space="preserve">настоящего Положения, предоставляют в отдел кадров Организации документы, подтверждающие право на льготы, если это не было сделано в дату приема на работу или в период трудовых отношений. </w:t>
      </w:r>
      <w:proofErr w:type="spellStart"/>
      <w:r>
        <w:rPr>
          <w:rFonts w:hAnsi="Times New Roman" w:cs="Times New Roman"/>
          <w:color w:val="000000"/>
          <w:sz w:val="24"/>
          <w:szCs w:val="24"/>
        </w:rPr>
        <w:t>Список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являющихся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подтверждением</w:t>
      </w:r>
      <w:proofErr w:type="spellEnd"/>
      <w:r>
        <w:rPr>
          <w:rFonts w:hAnsi="Times New Roman" w:cs="Times New Roman"/>
          <w:color w:val="000000"/>
          <w:sz w:val="24"/>
          <w:szCs w:val="24"/>
        </w:rPr>
        <w:t xml:space="preserve"> льготы, в таблице ниже.</w:t>
      </w:r>
    </w:p>
    <w:tbl>
      <w:tblPr>
        <w:tblW w:w="0" w:type="auto"/>
        <w:tblCellMar>
          <w:top w:w="15" w:type="dxa"/>
          <w:left w:w="15" w:type="dxa"/>
          <w:bottom w:w="15" w:type="dxa"/>
          <w:right w:w="15" w:type="dxa"/>
        </w:tblCellMar>
        <w:tblLook w:val="0600" w:firstRow="0" w:lastRow="0" w:firstColumn="0" w:lastColumn="0" w:noHBand="1" w:noVBand="1"/>
      </w:tblPr>
      <w:tblGrid>
        <w:gridCol w:w="4024"/>
        <w:gridCol w:w="4987"/>
      </w:tblGrid>
      <w:tr w:rsidR="00FA1E9C" w:rsidRPr="00685F1C" w14:paraId="3632F9E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C59182" w14:textId="77777777" w:rsidR="00FA1E9C" w:rsidRDefault="00000000">
            <w:pPr>
              <w:jc w:val="center"/>
              <w:rPr>
                <w:rFonts w:hAnsi="Times New Roman" w:cs="Times New Roman"/>
                <w:color w:val="000000"/>
                <w:sz w:val="24"/>
                <w:szCs w:val="24"/>
              </w:rPr>
            </w:pPr>
            <w:r>
              <w:rPr>
                <w:rFonts w:hAnsi="Times New Roman" w:cs="Times New Roman"/>
                <w:b/>
                <w:bCs/>
                <w:color w:val="000000"/>
                <w:sz w:val="24"/>
                <w:szCs w:val="24"/>
              </w:rPr>
              <w:t>Категория льготников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6C1372" w14:textId="77777777" w:rsidR="00FA1E9C" w:rsidRPr="009123E8" w:rsidRDefault="00000000">
            <w:pPr>
              <w:jc w:val="center"/>
              <w:rPr>
                <w:rFonts w:hAnsi="Times New Roman" w:cs="Times New Roman"/>
                <w:color w:val="000000"/>
                <w:sz w:val="24"/>
                <w:szCs w:val="24"/>
                <w:lang w:val="ru-RU"/>
              </w:rPr>
            </w:pPr>
            <w:r w:rsidRPr="009123E8">
              <w:rPr>
                <w:rFonts w:hAnsi="Times New Roman" w:cs="Times New Roman"/>
                <w:b/>
                <w:bCs/>
                <w:color w:val="000000"/>
                <w:sz w:val="24"/>
                <w:szCs w:val="24"/>
                <w:lang w:val="ru-RU"/>
              </w:rPr>
              <w:t>Документ, который подтверждает право на льготу</w:t>
            </w:r>
          </w:p>
        </w:tc>
      </w:tr>
      <w:tr w:rsidR="00FA1E9C" w14:paraId="504CBD4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AA8FCD" w14:textId="77777777" w:rsidR="00FA1E9C" w:rsidRDefault="00000000">
            <w:pPr>
              <w:rPr>
                <w:rFonts w:hAnsi="Times New Roman" w:cs="Times New Roman"/>
                <w:color w:val="000000"/>
                <w:sz w:val="24"/>
                <w:szCs w:val="24"/>
              </w:rPr>
            </w:pPr>
            <w:proofErr w:type="spellStart"/>
            <w:r>
              <w:rPr>
                <w:rFonts w:hAnsi="Times New Roman" w:cs="Times New Roman"/>
                <w:color w:val="000000"/>
                <w:sz w:val="24"/>
                <w:szCs w:val="24"/>
              </w:rPr>
              <w:t>Беременная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женщина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65B86BD" w14:textId="77777777" w:rsidR="00FA1E9C" w:rsidRDefault="00000000">
            <w:pPr>
              <w:rPr>
                <w:rFonts w:hAnsi="Times New Roman" w:cs="Times New Roman"/>
                <w:color w:val="000000"/>
                <w:sz w:val="24"/>
                <w:szCs w:val="24"/>
              </w:rPr>
            </w:pPr>
            <w:r>
              <w:rPr>
                <w:rFonts w:hAnsi="Times New Roman" w:cs="Times New Roman"/>
                <w:color w:val="000000"/>
                <w:sz w:val="24"/>
                <w:szCs w:val="24"/>
              </w:rPr>
              <w:t>Справка из медучреждения</w:t>
            </w:r>
          </w:p>
        </w:tc>
      </w:tr>
      <w:tr w:rsidR="00FA1E9C" w14:paraId="039F510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06249C" w14:textId="77777777" w:rsidR="00FA1E9C" w:rsidRDefault="00000000">
            <w:pPr>
              <w:rPr>
                <w:rFonts w:hAnsi="Times New Roman" w:cs="Times New Roman"/>
                <w:color w:val="000000"/>
                <w:sz w:val="24"/>
                <w:szCs w:val="24"/>
              </w:rPr>
            </w:pPr>
            <w:r>
              <w:rPr>
                <w:rFonts w:hAnsi="Times New Roman" w:cs="Times New Roman"/>
                <w:color w:val="000000"/>
                <w:sz w:val="24"/>
                <w:szCs w:val="24"/>
              </w:rPr>
              <w:t>Работник младше 18 лет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B74A04" w14:textId="77777777" w:rsidR="00FA1E9C" w:rsidRDefault="00000000">
            <w:pPr>
              <w:rPr>
                <w:rFonts w:hAnsi="Times New Roman" w:cs="Times New Roman"/>
                <w:color w:val="000000"/>
                <w:sz w:val="24"/>
                <w:szCs w:val="24"/>
              </w:rPr>
            </w:pPr>
            <w:r>
              <w:rPr>
                <w:rFonts w:hAnsi="Times New Roman" w:cs="Times New Roman"/>
                <w:color w:val="000000"/>
                <w:sz w:val="24"/>
                <w:szCs w:val="24"/>
              </w:rPr>
              <w:t>Паспорт</w:t>
            </w:r>
          </w:p>
        </w:tc>
      </w:tr>
      <w:tr w:rsidR="00FA1E9C" w14:paraId="77BFA28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F4174B" w14:textId="77777777" w:rsidR="00FA1E9C" w:rsidRPr="009123E8" w:rsidRDefault="00000000">
            <w:pPr>
              <w:rPr>
                <w:rFonts w:hAnsi="Times New Roman" w:cs="Times New Roman"/>
                <w:color w:val="000000"/>
                <w:sz w:val="24"/>
                <w:szCs w:val="24"/>
                <w:lang w:val="ru-RU"/>
              </w:rPr>
            </w:pPr>
            <w:r w:rsidRPr="009123E8">
              <w:rPr>
                <w:rFonts w:hAnsi="Times New Roman" w:cs="Times New Roman"/>
                <w:color w:val="000000"/>
                <w:sz w:val="24"/>
                <w:szCs w:val="24"/>
                <w:lang w:val="ru-RU"/>
              </w:rPr>
              <w:t>Женщина, у которой есть ребенок до трех лет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2E4FFE" w14:textId="77777777" w:rsidR="00FA1E9C" w:rsidRDefault="00000000">
            <w:pPr>
              <w:rPr>
                <w:rFonts w:hAnsi="Times New Roman" w:cs="Times New Roman"/>
                <w:color w:val="000000"/>
                <w:sz w:val="24"/>
                <w:szCs w:val="24"/>
              </w:rPr>
            </w:pPr>
            <w:proofErr w:type="spellStart"/>
            <w:r>
              <w:rPr>
                <w:rFonts w:hAnsi="Times New Roman" w:cs="Times New Roman"/>
                <w:color w:val="000000"/>
                <w:sz w:val="24"/>
                <w:szCs w:val="24"/>
              </w:rPr>
              <w:t>Свидетельство</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рождении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ребенка</w:t>
            </w:r>
            <w:proofErr w:type="spellEnd"/>
          </w:p>
        </w:tc>
      </w:tr>
      <w:tr w:rsidR="00FA1E9C" w14:paraId="280D438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CA29E6" w14:textId="77777777" w:rsidR="00FA1E9C" w:rsidRDefault="00000000">
            <w:pPr>
              <w:rPr>
                <w:rFonts w:hAnsi="Times New Roman" w:cs="Times New Roman"/>
                <w:color w:val="000000"/>
                <w:sz w:val="24"/>
                <w:szCs w:val="24"/>
              </w:rPr>
            </w:pPr>
            <w:r>
              <w:rPr>
                <w:rFonts w:hAnsi="Times New Roman" w:cs="Times New Roman"/>
                <w:color w:val="000000"/>
                <w:sz w:val="24"/>
                <w:szCs w:val="24"/>
              </w:rPr>
              <w:t>Работник-инвалид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B619EC" w14:textId="77777777" w:rsidR="00FA1E9C" w:rsidRDefault="00000000">
            <w:pPr>
              <w:rPr>
                <w:rFonts w:hAnsi="Times New Roman" w:cs="Times New Roman"/>
                <w:color w:val="000000"/>
                <w:sz w:val="24"/>
                <w:szCs w:val="24"/>
              </w:rPr>
            </w:pPr>
            <w:r>
              <w:rPr>
                <w:rFonts w:hAnsi="Times New Roman" w:cs="Times New Roman"/>
                <w:color w:val="000000"/>
                <w:sz w:val="24"/>
                <w:szCs w:val="24"/>
              </w:rPr>
              <w:t>Справка МСЭ</w:t>
            </w:r>
          </w:p>
        </w:tc>
      </w:tr>
      <w:tr w:rsidR="00FA1E9C" w:rsidRPr="00685F1C" w14:paraId="2ED92C2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E3A4BA" w14:textId="77777777" w:rsidR="00FA1E9C" w:rsidRPr="009123E8" w:rsidRDefault="00000000">
            <w:pPr>
              <w:rPr>
                <w:rFonts w:hAnsi="Times New Roman" w:cs="Times New Roman"/>
                <w:color w:val="000000"/>
                <w:sz w:val="24"/>
                <w:szCs w:val="24"/>
                <w:lang w:val="ru-RU"/>
              </w:rPr>
            </w:pPr>
            <w:r w:rsidRPr="009123E8">
              <w:rPr>
                <w:rFonts w:hAnsi="Times New Roman" w:cs="Times New Roman"/>
                <w:color w:val="000000"/>
                <w:sz w:val="24"/>
                <w:szCs w:val="24"/>
                <w:lang w:val="ru-RU"/>
              </w:rPr>
              <w:t>Работник, у которого ребенок-инвалид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332685" w14:textId="77777777" w:rsidR="00FA1E9C" w:rsidRPr="009123E8" w:rsidRDefault="00000000">
            <w:pPr>
              <w:rPr>
                <w:rFonts w:hAnsi="Times New Roman" w:cs="Times New Roman"/>
                <w:color w:val="000000"/>
                <w:sz w:val="24"/>
                <w:szCs w:val="24"/>
                <w:lang w:val="ru-RU"/>
              </w:rPr>
            </w:pPr>
            <w:r w:rsidRPr="009123E8">
              <w:rPr>
                <w:rFonts w:hAnsi="Times New Roman" w:cs="Times New Roman"/>
                <w:color w:val="000000"/>
                <w:sz w:val="24"/>
                <w:szCs w:val="24"/>
                <w:lang w:val="ru-RU"/>
              </w:rPr>
              <w:t>Справка МСЭ ребенка</w:t>
            </w:r>
          </w:p>
          <w:p w14:paraId="7459A9EF" w14:textId="77777777" w:rsidR="00FA1E9C" w:rsidRPr="009123E8" w:rsidRDefault="00000000">
            <w:pPr>
              <w:rPr>
                <w:rFonts w:hAnsi="Times New Roman" w:cs="Times New Roman"/>
                <w:color w:val="000000"/>
                <w:sz w:val="24"/>
                <w:szCs w:val="24"/>
                <w:lang w:val="ru-RU"/>
              </w:rPr>
            </w:pPr>
            <w:r w:rsidRPr="009123E8">
              <w:rPr>
                <w:rFonts w:hAnsi="Times New Roman" w:cs="Times New Roman"/>
                <w:color w:val="000000"/>
                <w:sz w:val="24"/>
                <w:szCs w:val="24"/>
                <w:lang w:val="ru-RU"/>
              </w:rPr>
              <w:t>Свидетельство о рождении ребенка</w:t>
            </w:r>
          </w:p>
        </w:tc>
      </w:tr>
      <w:tr w:rsidR="00FA1E9C" w:rsidRPr="00685F1C" w14:paraId="49237EE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7F0D5C" w14:textId="77777777" w:rsidR="00FA1E9C" w:rsidRPr="009123E8" w:rsidRDefault="00000000">
            <w:pPr>
              <w:rPr>
                <w:rFonts w:hAnsi="Times New Roman" w:cs="Times New Roman"/>
                <w:color w:val="000000"/>
                <w:sz w:val="24"/>
                <w:szCs w:val="24"/>
                <w:lang w:val="ru-RU"/>
              </w:rPr>
            </w:pPr>
            <w:r w:rsidRPr="009123E8">
              <w:rPr>
                <w:rFonts w:hAnsi="Times New Roman" w:cs="Times New Roman"/>
                <w:color w:val="000000"/>
                <w:sz w:val="24"/>
                <w:szCs w:val="24"/>
                <w:lang w:val="ru-RU"/>
              </w:rPr>
              <w:t>Работник, который ухаживает за больным членом семьи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3069AD" w14:textId="77777777" w:rsidR="00FA1E9C" w:rsidRPr="009123E8" w:rsidRDefault="00000000">
            <w:pPr>
              <w:rPr>
                <w:rFonts w:hAnsi="Times New Roman" w:cs="Times New Roman"/>
                <w:color w:val="000000"/>
                <w:sz w:val="24"/>
                <w:szCs w:val="24"/>
                <w:lang w:val="ru-RU"/>
              </w:rPr>
            </w:pPr>
            <w:r w:rsidRPr="009123E8">
              <w:rPr>
                <w:rFonts w:hAnsi="Times New Roman" w:cs="Times New Roman"/>
                <w:color w:val="000000"/>
                <w:sz w:val="24"/>
                <w:szCs w:val="24"/>
                <w:lang w:val="ru-RU"/>
              </w:rPr>
              <w:t>Медицинское заключение</w:t>
            </w:r>
          </w:p>
          <w:p w14:paraId="0952D0DE" w14:textId="77777777" w:rsidR="00FA1E9C" w:rsidRPr="009123E8" w:rsidRDefault="00000000">
            <w:pPr>
              <w:rPr>
                <w:rFonts w:hAnsi="Times New Roman" w:cs="Times New Roman"/>
                <w:color w:val="000000"/>
                <w:sz w:val="24"/>
                <w:szCs w:val="24"/>
                <w:lang w:val="ru-RU"/>
              </w:rPr>
            </w:pPr>
            <w:r w:rsidRPr="009123E8">
              <w:rPr>
                <w:rFonts w:hAnsi="Times New Roman" w:cs="Times New Roman"/>
                <w:color w:val="000000"/>
                <w:sz w:val="24"/>
                <w:szCs w:val="24"/>
                <w:lang w:val="ru-RU"/>
              </w:rPr>
              <w:t>Документ, который подтверждает родство</w:t>
            </w:r>
          </w:p>
        </w:tc>
      </w:tr>
      <w:tr w:rsidR="00FA1E9C" w:rsidRPr="00685F1C" w14:paraId="06D9962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C87534" w14:textId="77777777" w:rsidR="00FA1E9C" w:rsidRPr="009123E8" w:rsidRDefault="00000000">
            <w:pPr>
              <w:rPr>
                <w:rFonts w:hAnsi="Times New Roman" w:cs="Times New Roman"/>
                <w:color w:val="000000"/>
                <w:sz w:val="24"/>
                <w:szCs w:val="24"/>
                <w:lang w:val="ru-RU"/>
              </w:rPr>
            </w:pPr>
            <w:r w:rsidRPr="009123E8">
              <w:rPr>
                <w:rFonts w:hAnsi="Times New Roman" w:cs="Times New Roman"/>
                <w:color w:val="000000"/>
                <w:sz w:val="24"/>
                <w:szCs w:val="24"/>
                <w:lang w:val="ru-RU"/>
              </w:rPr>
              <w:t>Работник, который воспитывает без супруга или супруги детей в возрасте до четырнадцати лет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2452D73" w14:textId="77777777" w:rsidR="00FA1E9C" w:rsidRPr="009123E8" w:rsidRDefault="00000000">
            <w:pPr>
              <w:rPr>
                <w:rFonts w:hAnsi="Times New Roman" w:cs="Times New Roman"/>
                <w:color w:val="000000"/>
                <w:sz w:val="24"/>
                <w:szCs w:val="24"/>
                <w:lang w:val="ru-RU"/>
              </w:rPr>
            </w:pPr>
            <w:r w:rsidRPr="009123E8">
              <w:rPr>
                <w:rFonts w:hAnsi="Times New Roman" w:cs="Times New Roman"/>
                <w:color w:val="000000"/>
                <w:sz w:val="24"/>
                <w:szCs w:val="24"/>
                <w:lang w:val="ru-RU"/>
              </w:rPr>
              <w:t>Свидетельство о рождении ребенка. Если работник — опекун, то свидетельство об установлении опеки</w:t>
            </w:r>
          </w:p>
          <w:p w14:paraId="22ED5B70" w14:textId="77777777" w:rsidR="00FA1E9C" w:rsidRPr="009123E8" w:rsidRDefault="00000000">
            <w:pPr>
              <w:rPr>
                <w:rFonts w:hAnsi="Times New Roman" w:cs="Times New Roman"/>
                <w:color w:val="000000"/>
                <w:sz w:val="24"/>
                <w:szCs w:val="24"/>
                <w:lang w:val="ru-RU"/>
              </w:rPr>
            </w:pPr>
            <w:r w:rsidRPr="009123E8">
              <w:rPr>
                <w:rFonts w:hAnsi="Times New Roman" w:cs="Times New Roman"/>
                <w:color w:val="000000"/>
                <w:sz w:val="24"/>
                <w:szCs w:val="24"/>
                <w:lang w:val="ru-RU"/>
              </w:rPr>
              <w:lastRenderedPageBreak/>
              <w:t>Документ, который подтвердит, что работник один воспитывает ребенка, например, свидетельство о рождении ребенка, в котором не указан отец</w:t>
            </w:r>
          </w:p>
        </w:tc>
      </w:tr>
      <w:tr w:rsidR="00FA1E9C" w:rsidRPr="00685F1C" w14:paraId="77887D3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6328EB" w14:textId="77777777" w:rsidR="00FA1E9C" w:rsidRPr="009123E8" w:rsidRDefault="00000000">
            <w:pPr>
              <w:rPr>
                <w:rFonts w:hAnsi="Times New Roman" w:cs="Times New Roman"/>
                <w:color w:val="000000"/>
                <w:sz w:val="24"/>
                <w:szCs w:val="24"/>
                <w:lang w:val="ru-RU"/>
              </w:rPr>
            </w:pPr>
            <w:r w:rsidRPr="009123E8">
              <w:rPr>
                <w:rFonts w:hAnsi="Times New Roman" w:cs="Times New Roman"/>
                <w:color w:val="000000"/>
                <w:sz w:val="24"/>
                <w:szCs w:val="24"/>
                <w:lang w:val="ru-RU"/>
              </w:rPr>
              <w:lastRenderedPageBreak/>
              <w:t>Работник, у которого ребенок до 14 лет, при этом другой родитель работает вахтовым методом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25A0C7" w14:textId="77777777" w:rsidR="00FA1E9C" w:rsidRPr="009123E8" w:rsidRDefault="00000000">
            <w:pPr>
              <w:rPr>
                <w:rFonts w:hAnsi="Times New Roman" w:cs="Times New Roman"/>
                <w:color w:val="000000"/>
                <w:sz w:val="24"/>
                <w:szCs w:val="24"/>
                <w:lang w:val="ru-RU"/>
              </w:rPr>
            </w:pPr>
            <w:r w:rsidRPr="009123E8">
              <w:rPr>
                <w:rFonts w:hAnsi="Times New Roman" w:cs="Times New Roman"/>
                <w:color w:val="000000"/>
                <w:sz w:val="24"/>
                <w:szCs w:val="24"/>
                <w:lang w:val="ru-RU"/>
              </w:rPr>
              <w:t>Свидетельство о рождении ребенка</w:t>
            </w:r>
          </w:p>
          <w:p w14:paraId="7D95D139" w14:textId="77777777" w:rsidR="00FA1E9C" w:rsidRPr="009123E8" w:rsidRDefault="00000000">
            <w:pPr>
              <w:rPr>
                <w:rFonts w:hAnsi="Times New Roman" w:cs="Times New Roman"/>
                <w:color w:val="000000"/>
                <w:sz w:val="24"/>
                <w:szCs w:val="24"/>
                <w:lang w:val="ru-RU"/>
              </w:rPr>
            </w:pPr>
            <w:r w:rsidRPr="009123E8">
              <w:rPr>
                <w:rFonts w:hAnsi="Times New Roman" w:cs="Times New Roman"/>
                <w:color w:val="000000"/>
                <w:sz w:val="24"/>
                <w:szCs w:val="24"/>
                <w:lang w:val="ru-RU"/>
              </w:rPr>
              <w:t>Справка с места работы другого родителя</w:t>
            </w:r>
          </w:p>
        </w:tc>
      </w:tr>
      <w:tr w:rsidR="00FA1E9C" w14:paraId="514A8D3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390E49" w14:textId="77777777" w:rsidR="00FA1E9C" w:rsidRPr="009123E8" w:rsidRDefault="00000000">
            <w:pPr>
              <w:rPr>
                <w:rFonts w:hAnsi="Times New Roman" w:cs="Times New Roman"/>
                <w:color w:val="000000"/>
                <w:sz w:val="24"/>
                <w:szCs w:val="24"/>
                <w:lang w:val="ru-RU"/>
              </w:rPr>
            </w:pPr>
            <w:r w:rsidRPr="009123E8">
              <w:rPr>
                <w:rFonts w:hAnsi="Times New Roman" w:cs="Times New Roman"/>
                <w:color w:val="000000"/>
                <w:sz w:val="24"/>
                <w:szCs w:val="24"/>
                <w:lang w:val="ru-RU"/>
              </w:rPr>
              <w:t>Работник, у которого трое и более детей в возрасте до 18 лет и младшему из них не исполнилось 14 лет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E5D5DF" w14:textId="77777777" w:rsidR="00FA1E9C" w:rsidRDefault="00000000">
            <w:pPr>
              <w:rPr>
                <w:rFonts w:hAnsi="Times New Roman" w:cs="Times New Roman"/>
                <w:color w:val="000000"/>
                <w:sz w:val="24"/>
                <w:szCs w:val="24"/>
              </w:rPr>
            </w:pPr>
            <w:proofErr w:type="spellStart"/>
            <w:r>
              <w:rPr>
                <w:rFonts w:hAnsi="Times New Roman" w:cs="Times New Roman"/>
                <w:color w:val="000000"/>
                <w:sz w:val="24"/>
                <w:szCs w:val="24"/>
              </w:rPr>
              <w:t>Свидетельства</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рождении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детей</w:t>
            </w:r>
            <w:proofErr w:type="spellEnd"/>
          </w:p>
        </w:tc>
      </w:tr>
      <w:tr w:rsidR="00FA1E9C" w:rsidRPr="00685F1C" w14:paraId="1A8BA34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17B86B" w14:textId="77777777" w:rsidR="00FA1E9C" w:rsidRPr="009123E8" w:rsidRDefault="00000000">
            <w:pPr>
              <w:rPr>
                <w:rFonts w:hAnsi="Times New Roman" w:cs="Times New Roman"/>
                <w:color w:val="000000"/>
                <w:sz w:val="24"/>
                <w:szCs w:val="24"/>
                <w:lang w:val="ru-RU"/>
              </w:rPr>
            </w:pPr>
            <w:r w:rsidRPr="009123E8">
              <w:rPr>
                <w:rFonts w:hAnsi="Times New Roman" w:cs="Times New Roman"/>
                <w:color w:val="000000"/>
                <w:sz w:val="24"/>
                <w:szCs w:val="24"/>
                <w:lang w:val="ru-RU"/>
              </w:rPr>
              <w:t>Работник, у которого ребенок в возрасте до 14 лет, если второй родитель мобилизован или служит по контракту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0AA103" w14:textId="77777777" w:rsidR="00FA1E9C" w:rsidRPr="009123E8" w:rsidRDefault="00000000">
            <w:pPr>
              <w:rPr>
                <w:rFonts w:hAnsi="Times New Roman" w:cs="Times New Roman"/>
                <w:color w:val="000000"/>
                <w:sz w:val="24"/>
                <w:szCs w:val="24"/>
                <w:lang w:val="ru-RU"/>
              </w:rPr>
            </w:pPr>
            <w:r w:rsidRPr="009123E8">
              <w:rPr>
                <w:rFonts w:hAnsi="Times New Roman" w:cs="Times New Roman"/>
                <w:color w:val="000000"/>
                <w:sz w:val="24"/>
                <w:szCs w:val="24"/>
                <w:lang w:val="ru-RU"/>
              </w:rPr>
              <w:t>Свидетельство о рождении ребенка</w:t>
            </w:r>
          </w:p>
          <w:p w14:paraId="6BCFB625" w14:textId="77777777" w:rsidR="00FA1E9C" w:rsidRPr="009123E8" w:rsidRDefault="00000000">
            <w:pPr>
              <w:rPr>
                <w:rFonts w:hAnsi="Times New Roman" w:cs="Times New Roman"/>
                <w:color w:val="000000"/>
                <w:sz w:val="24"/>
                <w:szCs w:val="24"/>
                <w:lang w:val="ru-RU"/>
              </w:rPr>
            </w:pPr>
            <w:r w:rsidRPr="009123E8">
              <w:rPr>
                <w:rFonts w:hAnsi="Times New Roman" w:cs="Times New Roman"/>
                <w:color w:val="000000"/>
                <w:sz w:val="24"/>
                <w:szCs w:val="24"/>
                <w:lang w:val="ru-RU"/>
              </w:rPr>
              <w:t>Повестка или уведомление о заключении контракта</w:t>
            </w:r>
          </w:p>
        </w:tc>
      </w:tr>
    </w:tbl>
    <w:p w14:paraId="7A039BC1"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1.7. Настоящее Положение распространяется на всех работников Организации, включая директора.</w:t>
      </w:r>
    </w:p>
    <w:p w14:paraId="777B2775"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1.8. Настоящее Положение и изменения к нему утверждаются директором Организации.</w:t>
      </w:r>
    </w:p>
    <w:p w14:paraId="4AA5A685" w14:textId="77777777" w:rsidR="00FA1E9C" w:rsidRPr="009123E8" w:rsidRDefault="00000000">
      <w:pPr>
        <w:jc w:val="center"/>
        <w:rPr>
          <w:rFonts w:hAnsi="Times New Roman" w:cs="Times New Roman"/>
          <w:color w:val="000000"/>
          <w:sz w:val="24"/>
          <w:szCs w:val="24"/>
          <w:lang w:val="ru-RU"/>
        </w:rPr>
      </w:pPr>
      <w:r w:rsidRPr="009123E8">
        <w:rPr>
          <w:rFonts w:hAnsi="Times New Roman" w:cs="Times New Roman"/>
          <w:b/>
          <w:bCs/>
          <w:color w:val="000000"/>
          <w:sz w:val="24"/>
          <w:szCs w:val="24"/>
          <w:lang w:val="ru-RU"/>
        </w:rPr>
        <w:t>2. Срок и режим командировки</w:t>
      </w:r>
    </w:p>
    <w:p w14:paraId="4FF20F43"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2.1. Срок командировки работников определяется решением директора Организации с учетом объема, сложности и других особенностей служебного поручения.</w:t>
      </w:r>
    </w:p>
    <w:p w14:paraId="14405A1B"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2.2.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 В случае проезда работника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w:t>
      </w:r>
    </w:p>
    <w:p w14:paraId="03CD6C58"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Служебную записку работник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др.).</w:t>
      </w:r>
    </w:p>
    <w:p w14:paraId="7AC217B9"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2.3. Днем выезда в командировку считается дата отправления поезда, самолета, автобуса или другого транспортного средства от места постоянной работы</w:t>
      </w:r>
      <w:r>
        <w:rPr>
          <w:rFonts w:hAnsi="Times New Roman" w:cs="Times New Roman"/>
          <w:color w:val="000000"/>
          <w:sz w:val="24"/>
          <w:szCs w:val="24"/>
        </w:rPr>
        <w:t> </w:t>
      </w:r>
      <w:r w:rsidRPr="009123E8">
        <w:rPr>
          <w:rFonts w:hAnsi="Times New Roman" w:cs="Times New Roman"/>
          <w:color w:val="000000"/>
          <w:sz w:val="24"/>
          <w:szCs w:val="24"/>
          <w:lang w:val="ru-RU"/>
        </w:rPr>
        <w:t>командированного, а днем приезда – дата прибытия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14:paraId="03151769"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в место постоянной работы.</w:t>
      </w:r>
    </w:p>
    <w:p w14:paraId="5B2FCCB8"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lastRenderedPageBreak/>
        <w:t>2.4. Явка работника на работу в день выезда в командировку или в день приезда из командировки решается по договоренности с</w:t>
      </w:r>
      <w:r>
        <w:rPr>
          <w:rFonts w:hAnsi="Times New Roman" w:cs="Times New Roman"/>
          <w:color w:val="000000"/>
          <w:sz w:val="24"/>
          <w:szCs w:val="24"/>
        </w:rPr>
        <w:t> </w:t>
      </w:r>
      <w:r w:rsidRPr="009123E8">
        <w:rPr>
          <w:rFonts w:hAnsi="Times New Roman" w:cs="Times New Roman"/>
          <w:color w:val="000000"/>
          <w:sz w:val="24"/>
          <w:szCs w:val="24"/>
          <w:lang w:val="ru-RU"/>
        </w:rPr>
        <w:t>директором</w:t>
      </w:r>
      <w:r>
        <w:rPr>
          <w:rFonts w:hAnsi="Times New Roman" w:cs="Times New Roman"/>
          <w:color w:val="000000"/>
          <w:sz w:val="24"/>
          <w:szCs w:val="24"/>
        </w:rPr>
        <w:t> </w:t>
      </w:r>
      <w:r w:rsidRPr="009123E8">
        <w:rPr>
          <w:rFonts w:hAnsi="Times New Roman" w:cs="Times New Roman"/>
          <w:color w:val="000000"/>
          <w:sz w:val="24"/>
          <w:szCs w:val="24"/>
          <w:lang w:val="ru-RU"/>
        </w:rPr>
        <w:t>Организации.</w:t>
      </w:r>
    </w:p>
    <w:p w14:paraId="53CD83D0"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2.5. В период командировки работник работает по своему графику по основной работе, ПВТР принимающей организации на него не распространяются.</w:t>
      </w:r>
    </w:p>
    <w:p w14:paraId="0E46B2A9"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2.6. В случае наступления в период командировки временной нетрудоспособности работник обязан незамедлительно уведомить о таких обстоятельствах работодателя.</w:t>
      </w:r>
    </w:p>
    <w:p w14:paraId="4940A6AE"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Временная нетрудоспособность командированного работника, а также невозможность по состоянию здоровья вернуться к месту постоянного жительства подлежат удостоверению надлежаще оформленными документами соответствующих государственных (муниципальных) либо иных медицинских организаций, имеющих лицензию (сертификацию) на оказание медицинских услуг. За период временной нетрудоспособности командированному работнику выплачивается на общих основаниях пособие по временной нетрудоспособности.</w:t>
      </w:r>
    </w:p>
    <w:p w14:paraId="50473E45"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Дни временной нетрудоспособности не включаются в срок командировки.</w:t>
      </w:r>
    </w:p>
    <w:p w14:paraId="582CCDD5"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В случае временной нетрудоспособности командированного работника ему на общем основании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местожительства.</w:t>
      </w:r>
    </w:p>
    <w:p w14:paraId="49E14C61" w14:textId="77777777" w:rsidR="00FA1E9C" w:rsidRPr="009123E8" w:rsidRDefault="00000000">
      <w:pPr>
        <w:jc w:val="center"/>
        <w:rPr>
          <w:rFonts w:hAnsi="Times New Roman" w:cs="Times New Roman"/>
          <w:color w:val="000000"/>
          <w:sz w:val="24"/>
          <w:szCs w:val="24"/>
          <w:lang w:val="ru-RU"/>
        </w:rPr>
      </w:pPr>
      <w:r w:rsidRPr="009123E8">
        <w:rPr>
          <w:rFonts w:hAnsi="Times New Roman" w:cs="Times New Roman"/>
          <w:b/>
          <w:bCs/>
          <w:color w:val="000000"/>
          <w:sz w:val="24"/>
          <w:szCs w:val="24"/>
          <w:lang w:val="ru-RU"/>
        </w:rPr>
        <w:t xml:space="preserve">3. Документальное оформление служебной командировки  </w:t>
      </w:r>
      <w:r>
        <w:rPr>
          <w:rFonts w:hAnsi="Times New Roman" w:cs="Times New Roman"/>
          <w:b/>
          <w:bCs/>
          <w:color w:val="000000"/>
          <w:sz w:val="24"/>
          <w:szCs w:val="24"/>
        </w:rPr>
        <w:t> </w:t>
      </w:r>
      <w:r w:rsidRPr="009123E8">
        <w:rPr>
          <w:rFonts w:hAnsi="Times New Roman" w:cs="Times New Roman"/>
          <w:b/>
          <w:bCs/>
          <w:color w:val="000000"/>
          <w:sz w:val="24"/>
          <w:szCs w:val="24"/>
          <w:lang w:val="ru-RU"/>
        </w:rPr>
        <w:t xml:space="preserve"> </w:t>
      </w:r>
    </w:p>
    <w:p w14:paraId="633C0392"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3.1. Основанием для направления работника в служебную командировку является решение о направлении в командировку, оформляемое в произвольном виде.</w:t>
      </w:r>
    </w:p>
    <w:p w14:paraId="1061EC2E"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3.2. На основании решения о направлении в командировку работник кадровой службы издает приказ о направлении в командировку в соответствии с формой № Т-9 (№ Т-9а), утвержденной</w:t>
      </w:r>
      <w:r>
        <w:rPr>
          <w:rFonts w:hAnsi="Times New Roman" w:cs="Times New Roman"/>
          <w:color w:val="000000"/>
          <w:sz w:val="24"/>
          <w:szCs w:val="24"/>
        </w:rPr>
        <w:t> </w:t>
      </w:r>
      <w:r w:rsidRPr="009123E8">
        <w:rPr>
          <w:rFonts w:hAnsi="Times New Roman" w:cs="Times New Roman"/>
          <w:color w:val="000000"/>
          <w:sz w:val="24"/>
          <w:szCs w:val="24"/>
          <w:lang w:val="ru-RU"/>
        </w:rPr>
        <w:t>постановлением Госкомстата России от 05.01.2004</w:t>
      </w:r>
      <w:r>
        <w:rPr>
          <w:rFonts w:hAnsi="Times New Roman" w:cs="Times New Roman"/>
          <w:color w:val="000000"/>
          <w:sz w:val="24"/>
          <w:szCs w:val="24"/>
        </w:rPr>
        <w:t> </w:t>
      </w:r>
      <w:r w:rsidRPr="009123E8">
        <w:rPr>
          <w:rFonts w:hAnsi="Times New Roman" w:cs="Times New Roman"/>
          <w:color w:val="000000"/>
          <w:sz w:val="24"/>
          <w:szCs w:val="24"/>
          <w:lang w:val="ru-RU"/>
        </w:rPr>
        <w:t>№ 1.</w:t>
      </w:r>
    </w:p>
    <w:p w14:paraId="17AE6905"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3.3. Информация о командировании работника вносится в журнал регистрации работников, выбывающих в командировку.</w:t>
      </w:r>
    </w:p>
    <w:p w14:paraId="18FFA329" w14:textId="77777777" w:rsidR="00FA1E9C" w:rsidRPr="009123E8" w:rsidRDefault="00000000">
      <w:pPr>
        <w:jc w:val="center"/>
        <w:rPr>
          <w:rFonts w:hAnsi="Times New Roman" w:cs="Times New Roman"/>
          <w:color w:val="000000"/>
          <w:sz w:val="24"/>
          <w:szCs w:val="24"/>
          <w:lang w:val="ru-RU"/>
        </w:rPr>
      </w:pPr>
      <w:r w:rsidRPr="009123E8">
        <w:rPr>
          <w:rFonts w:hAnsi="Times New Roman" w:cs="Times New Roman"/>
          <w:b/>
          <w:bCs/>
          <w:color w:val="000000"/>
          <w:sz w:val="24"/>
          <w:szCs w:val="24"/>
          <w:lang w:val="ru-RU"/>
        </w:rPr>
        <w:t>4. Командировочные расходы</w:t>
      </w:r>
    </w:p>
    <w:p w14:paraId="2223142B"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4.1. Средний заработок за время нахождения работника в командировке сохраняется за все рабочие дни недели по графику,</w:t>
      </w:r>
      <w:r>
        <w:rPr>
          <w:rFonts w:hAnsi="Times New Roman" w:cs="Times New Roman"/>
          <w:color w:val="000000"/>
          <w:sz w:val="24"/>
          <w:szCs w:val="24"/>
        </w:rPr>
        <w:t> </w:t>
      </w:r>
      <w:r w:rsidRPr="009123E8">
        <w:rPr>
          <w:rFonts w:hAnsi="Times New Roman" w:cs="Times New Roman"/>
          <w:color w:val="000000"/>
          <w:sz w:val="24"/>
          <w:szCs w:val="24"/>
          <w:lang w:val="ru-RU"/>
        </w:rPr>
        <w:t xml:space="preserve"> установленному по месту постоянной работы.</w:t>
      </w:r>
    </w:p>
    <w:p w14:paraId="36C978E8"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4.2. Работнику, направленному в командировку как внутри России, так и за ее пределы, возмещаются следующие расходы:</w:t>
      </w:r>
    </w:p>
    <w:p w14:paraId="6A303A77" w14:textId="77777777" w:rsidR="00FA1E9C" w:rsidRPr="009123E8" w:rsidRDefault="00000000" w:rsidP="009123E8">
      <w:pPr>
        <w:numPr>
          <w:ilvl w:val="0"/>
          <w:numId w:val="4"/>
        </w:numPr>
        <w:ind w:left="780" w:right="180"/>
        <w:contextualSpacing/>
        <w:jc w:val="both"/>
        <w:rPr>
          <w:rFonts w:hAnsi="Times New Roman" w:cs="Times New Roman"/>
          <w:color w:val="000000"/>
          <w:sz w:val="24"/>
          <w:szCs w:val="24"/>
          <w:lang w:val="ru-RU"/>
        </w:rPr>
      </w:pPr>
      <w:r w:rsidRPr="009123E8">
        <w:rPr>
          <w:rFonts w:hAnsi="Times New Roman" w:cs="Times New Roman"/>
          <w:color w:val="000000"/>
          <w:sz w:val="24"/>
          <w:szCs w:val="24"/>
          <w:lang w:val="ru-RU"/>
        </w:rPr>
        <w:t>на проезд до места назначения и обратно;</w:t>
      </w:r>
    </w:p>
    <w:p w14:paraId="573FCD6E" w14:textId="77777777" w:rsidR="00FA1E9C" w:rsidRDefault="00000000" w:rsidP="009123E8">
      <w:pPr>
        <w:numPr>
          <w:ilvl w:val="0"/>
          <w:numId w:val="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найму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жилого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помещения</w:t>
      </w:r>
      <w:proofErr w:type="spellEnd"/>
      <w:r>
        <w:rPr>
          <w:rFonts w:hAnsi="Times New Roman" w:cs="Times New Roman"/>
          <w:color w:val="000000"/>
          <w:sz w:val="24"/>
          <w:szCs w:val="24"/>
        </w:rPr>
        <w:t>;</w:t>
      </w:r>
    </w:p>
    <w:p w14:paraId="45B8EBDF" w14:textId="77777777" w:rsidR="00FA1E9C" w:rsidRDefault="00000000" w:rsidP="009123E8">
      <w:pPr>
        <w:numPr>
          <w:ilvl w:val="0"/>
          <w:numId w:val="4"/>
        </w:numPr>
        <w:ind w:left="780" w:right="180"/>
        <w:contextualSpacing/>
        <w:jc w:val="both"/>
        <w:rPr>
          <w:rFonts w:hAnsi="Times New Roman" w:cs="Times New Roman"/>
          <w:color w:val="000000"/>
          <w:sz w:val="24"/>
          <w:szCs w:val="24"/>
        </w:rPr>
      </w:pPr>
      <w:r>
        <w:rPr>
          <w:rFonts w:hAnsi="Times New Roman" w:cs="Times New Roman"/>
          <w:color w:val="000000"/>
          <w:sz w:val="24"/>
          <w:szCs w:val="24"/>
        </w:rPr>
        <w:t>суточные;</w:t>
      </w:r>
    </w:p>
    <w:p w14:paraId="623DADF7" w14:textId="77777777" w:rsidR="00FA1E9C" w:rsidRPr="009123E8" w:rsidRDefault="00000000" w:rsidP="009123E8">
      <w:pPr>
        <w:numPr>
          <w:ilvl w:val="0"/>
          <w:numId w:val="4"/>
        </w:numPr>
        <w:ind w:left="780" w:right="180"/>
        <w:contextualSpacing/>
        <w:jc w:val="both"/>
        <w:rPr>
          <w:rFonts w:hAnsi="Times New Roman" w:cs="Times New Roman"/>
          <w:color w:val="000000"/>
          <w:sz w:val="24"/>
          <w:szCs w:val="24"/>
          <w:lang w:val="ru-RU"/>
        </w:rPr>
      </w:pPr>
      <w:r w:rsidRPr="009123E8">
        <w:rPr>
          <w:rFonts w:hAnsi="Times New Roman" w:cs="Times New Roman"/>
          <w:color w:val="000000"/>
          <w:sz w:val="24"/>
          <w:szCs w:val="24"/>
          <w:lang w:val="ru-RU"/>
        </w:rPr>
        <w:lastRenderedPageBreak/>
        <w:t>фактически произведенные с разрешения или ведома работодателя и документально подтвержденные целевые расходы;</w:t>
      </w:r>
    </w:p>
    <w:p w14:paraId="7347C268" w14:textId="77777777" w:rsidR="00FA1E9C" w:rsidRPr="009123E8" w:rsidRDefault="00000000" w:rsidP="009123E8">
      <w:pPr>
        <w:numPr>
          <w:ilvl w:val="0"/>
          <w:numId w:val="4"/>
        </w:numPr>
        <w:ind w:left="780" w:right="180"/>
        <w:contextualSpacing/>
        <w:jc w:val="both"/>
        <w:rPr>
          <w:rFonts w:hAnsi="Times New Roman" w:cs="Times New Roman"/>
          <w:color w:val="000000"/>
          <w:sz w:val="24"/>
          <w:szCs w:val="24"/>
          <w:lang w:val="ru-RU"/>
        </w:rPr>
      </w:pPr>
      <w:r w:rsidRPr="009123E8">
        <w:rPr>
          <w:rFonts w:hAnsi="Times New Roman" w:cs="Times New Roman"/>
          <w:color w:val="000000"/>
          <w:sz w:val="24"/>
          <w:szCs w:val="24"/>
          <w:lang w:val="ru-RU"/>
        </w:rPr>
        <w:t>сборы за услуги аэропортов, комиссионные сборы;</w:t>
      </w:r>
    </w:p>
    <w:p w14:paraId="22F9FC48" w14:textId="77777777" w:rsidR="00FA1E9C" w:rsidRPr="009123E8" w:rsidRDefault="00000000" w:rsidP="009123E8">
      <w:pPr>
        <w:numPr>
          <w:ilvl w:val="0"/>
          <w:numId w:val="4"/>
        </w:numPr>
        <w:ind w:left="780" w:right="180"/>
        <w:contextualSpacing/>
        <w:jc w:val="both"/>
        <w:rPr>
          <w:rFonts w:hAnsi="Times New Roman" w:cs="Times New Roman"/>
          <w:color w:val="000000"/>
          <w:sz w:val="24"/>
          <w:szCs w:val="24"/>
          <w:lang w:val="ru-RU"/>
        </w:rPr>
      </w:pPr>
      <w:r>
        <w:rPr>
          <w:rFonts w:hAnsi="Times New Roman" w:cs="Times New Roman"/>
          <w:color w:val="000000"/>
          <w:sz w:val="24"/>
          <w:szCs w:val="24"/>
        </w:rPr>
        <w:t> </w:t>
      </w:r>
      <w:r w:rsidRPr="009123E8">
        <w:rPr>
          <w:rFonts w:hAnsi="Times New Roman" w:cs="Times New Roman"/>
          <w:color w:val="000000"/>
          <w:sz w:val="24"/>
          <w:szCs w:val="24"/>
          <w:lang w:val="ru-RU"/>
        </w:rPr>
        <w:t>на проезд в аэропорт или на вокзал в местах отправления, назначения или пересадок;</w:t>
      </w:r>
    </w:p>
    <w:p w14:paraId="6B500A3B" w14:textId="77777777" w:rsidR="00FA1E9C" w:rsidRDefault="00000000" w:rsidP="009123E8">
      <w:pPr>
        <w:numPr>
          <w:ilvl w:val="0"/>
          <w:numId w:val="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провоз</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багажа</w:t>
      </w:r>
      <w:proofErr w:type="spellEnd"/>
      <w:r>
        <w:rPr>
          <w:rFonts w:hAnsi="Times New Roman" w:cs="Times New Roman"/>
          <w:color w:val="000000"/>
          <w:sz w:val="24"/>
          <w:szCs w:val="24"/>
        </w:rPr>
        <w:t>;</w:t>
      </w:r>
    </w:p>
    <w:p w14:paraId="78A55C7C" w14:textId="77777777" w:rsidR="00FA1E9C" w:rsidRDefault="00000000" w:rsidP="009123E8">
      <w:pPr>
        <w:numPr>
          <w:ilvl w:val="0"/>
          <w:numId w:val="4"/>
        </w:numPr>
        <w:ind w:left="780" w:right="180"/>
        <w:contextualSpacing/>
        <w:jc w:val="both"/>
        <w:rPr>
          <w:rFonts w:hAnsi="Times New Roman" w:cs="Times New Roman"/>
          <w:color w:val="000000"/>
          <w:sz w:val="24"/>
          <w:szCs w:val="24"/>
        </w:rPr>
      </w:pPr>
      <w:r>
        <w:rPr>
          <w:rFonts w:hAnsi="Times New Roman" w:cs="Times New Roman"/>
          <w:color w:val="000000"/>
          <w:sz w:val="24"/>
          <w:szCs w:val="24"/>
        </w:rPr>
        <w:t>на служебные телефонные переговоры;</w:t>
      </w:r>
    </w:p>
    <w:p w14:paraId="7ADA0657" w14:textId="77777777" w:rsidR="00FA1E9C" w:rsidRPr="009123E8" w:rsidRDefault="00000000" w:rsidP="009123E8">
      <w:pPr>
        <w:numPr>
          <w:ilvl w:val="0"/>
          <w:numId w:val="4"/>
        </w:numPr>
        <w:ind w:left="780" w:right="180"/>
        <w:contextualSpacing/>
        <w:jc w:val="both"/>
        <w:rPr>
          <w:rFonts w:hAnsi="Times New Roman" w:cs="Times New Roman"/>
          <w:color w:val="000000"/>
          <w:sz w:val="24"/>
          <w:szCs w:val="24"/>
          <w:lang w:val="ru-RU"/>
        </w:rPr>
      </w:pPr>
      <w:r w:rsidRPr="009123E8">
        <w:rPr>
          <w:rFonts w:hAnsi="Times New Roman" w:cs="Times New Roman"/>
          <w:color w:val="000000"/>
          <w:sz w:val="24"/>
          <w:szCs w:val="24"/>
          <w:lang w:val="ru-RU"/>
        </w:rPr>
        <w:t>по получению и регистрации служебного заграничного паспорта, получению виз;</w:t>
      </w:r>
    </w:p>
    <w:p w14:paraId="19323D35" w14:textId="77777777" w:rsidR="00FA1E9C" w:rsidRPr="009123E8" w:rsidRDefault="00000000" w:rsidP="009123E8">
      <w:pPr>
        <w:numPr>
          <w:ilvl w:val="0"/>
          <w:numId w:val="4"/>
        </w:numPr>
        <w:ind w:left="780" w:right="180"/>
        <w:jc w:val="both"/>
        <w:rPr>
          <w:rFonts w:hAnsi="Times New Roman" w:cs="Times New Roman"/>
          <w:color w:val="000000"/>
          <w:sz w:val="24"/>
          <w:szCs w:val="24"/>
          <w:lang w:val="ru-RU"/>
        </w:rPr>
      </w:pPr>
      <w:r w:rsidRPr="009123E8">
        <w:rPr>
          <w:rFonts w:hAnsi="Times New Roman" w:cs="Times New Roman"/>
          <w:color w:val="000000"/>
          <w:sz w:val="24"/>
          <w:szCs w:val="24"/>
          <w:lang w:val="ru-RU"/>
        </w:rPr>
        <w:t>связанные с обменом наличной валюты или чека в банке на наличную иностранную валюту.</w:t>
      </w:r>
    </w:p>
    <w:p w14:paraId="3762C8A3"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4.3.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 работнику выплачиваются суточные.</w:t>
      </w:r>
    </w:p>
    <w:p w14:paraId="63B7D966"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Если работник может</w:t>
      </w:r>
      <w:r>
        <w:rPr>
          <w:rFonts w:hAnsi="Times New Roman" w:cs="Times New Roman"/>
          <w:color w:val="000000"/>
          <w:sz w:val="24"/>
          <w:szCs w:val="24"/>
        </w:rPr>
        <w:t> </w:t>
      </w:r>
      <w:r w:rsidRPr="009123E8">
        <w:rPr>
          <w:rFonts w:hAnsi="Times New Roman" w:cs="Times New Roman"/>
          <w:color w:val="000000"/>
          <w:sz w:val="24"/>
          <w:szCs w:val="24"/>
          <w:lang w:val="ru-RU"/>
        </w:rPr>
        <w:t>ежедневно</w:t>
      </w:r>
      <w:r>
        <w:rPr>
          <w:rFonts w:hAnsi="Times New Roman" w:cs="Times New Roman"/>
          <w:color w:val="000000"/>
          <w:sz w:val="24"/>
          <w:szCs w:val="24"/>
        </w:rPr>
        <w:t> </w:t>
      </w:r>
      <w:r w:rsidRPr="009123E8">
        <w:rPr>
          <w:rFonts w:hAnsi="Times New Roman" w:cs="Times New Roman"/>
          <w:color w:val="000000"/>
          <w:sz w:val="24"/>
          <w:szCs w:val="24"/>
          <w:lang w:val="ru-RU"/>
        </w:rPr>
        <w:t>возвращаться домой, то суточные не выплачиваются.</w:t>
      </w:r>
    </w:p>
    <w:p w14:paraId="1F1C0323"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Для командировок по территории России суточные устанавливаются в размере:</w:t>
      </w:r>
    </w:p>
    <w:p w14:paraId="10B10A78" w14:textId="77777777" w:rsidR="00FA1E9C" w:rsidRDefault="00000000" w:rsidP="009123E8">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директору</w:t>
      </w:r>
      <w:proofErr w:type="spellEnd"/>
      <w:r>
        <w:rPr>
          <w:rFonts w:hAnsi="Times New Roman" w:cs="Times New Roman"/>
          <w:color w:val="000000"/>
          <w:sz w:val="24"/>
          <w:szCs w:val="24"/>
        </w:rPr>
        <w:t xml:space="preserve"> – 5000 </w:t>
      </w:r>
      <w:proofErr w:type="spellStart"/>
      <w:r>
        <w:rPr>
          <w:rFonts w:hAnsi="Times New Roman" w:cs="Times New Roman"/>
          <w:color w:val="000000"/>
          <w:sz w:val="24"/>
          <w:szCs w:val="24"/>
        </w:rPr>
        <w:t>руб</w:t>
      </w:r>
      <w:proofErr w:type="spellEnd"/>
      <w:r>
        <w:rPr>
          <w:rFonts w:hAnsi="Times New Roman" w:cs="Times New Roman"/>
          <w:color w:val="000000"/>
          <w:sz w:val="24"/>
          <w:szCs w:val="24"/>
        </w:rPr>
        <w:t>.;</w:t>
      </w:r>
    </w:p>
    <w:p w14:paraId="72EB4C45" w14:textId="77777777" w:rsidR="00FA1E9C" w:rsidRDefault="00000000" w:rsidP="009123E8">
      <w:pPr>
        <w:numPr>
          <w:ilvl w:val="0"/>
          <w:numId w:val="5"/>
        </w:numPr>
        <w:ind w:left="780" w:right="180"/>
        <w:contextualSpacing/>
        <w:jc w:val="both"/>
        <w:rPr>
          <w:rFonts w:hAnsi="Times New Roman" w:cs="Times New Roman"/>
          <w:color w:val="000000"/>
          <w:sz w:val="24"/>
          <w:szCs w:val="24"/>
        </w:rPr>
      </w:pPr>
      <w:r>
        <w:rPr>
          <w:rFonts w:hAnsi="Times New Roman" w:cs="Times New Roman"/>
          <w:color w:val="000000"/>
          <w:sz w:val="24"/>
          <w:szCs w:val="24"/>
        </w:rPr>
        <w:t>руководителям филиалов – 3000 руб.;</w:t>
      </w:r>
    </w:p>
    <w:p w14:paraId="47D9F97D" w14:textId="77777777" w:rsidR="00FA1E9C" w:rsidRDefault="00000000" w:rsidP="009123E8">
      <w:pPr>
        <w:numPr>
          <w:ilvl w:val="0"/>
          <w:numId w:val="5"/>
        </w:numPr>
        <w:ind w:left="780" w:right="180"/>
        <w:jc w:val="both"/>
        <w:rPr>
          <w:rFonts w:hAnsi="Times New Roman" w:cs="Times New Roman"/>
          <w:color w:val="000000"/>
          <w:sz w:val="24"/>
          <w:szCs w:val="24"/>
        </w:rPr>
      </w:pPr>
      <w:r>
        <w:rPr>
          <w:rFonts w:hAnsi="Times New Roman" w:cs="Times New Roman"/>
          <w:color w:val="000000"/>
          <w:sz w:val="24"/>
          <w:szCs w:val="24"/>
        </w:rPr>
        <w:t>всем остальным работникам – 1000 руб.</w:t>
      </w:r>
    </w:p>
    <w:p w14:paraId="10450528"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За</w:t>
      </w:r>
      <w:r>
        <w:rPr>
          <w:rFonts w:hAnsi="Times New Roman" w:cs="Times New Roman"/>
          <w:color w:val="000000"/>
          <w:sz w:val="24"/>
          <w:szCs w:val="24"/>
        </w:rPr>
        <w:t> </w:t>
      </w:r>
      <w:r w:rsidRPr="009123E8">
        <w:rPr>
          <w:rFonts w:hAnsi="Times New Roman" w:cs="Times New Roman"/>
          <w:color w:val="000000"/>
          <w:sz w:val="24"/>
          <w:szCs w:val="24"/>
          <w:lang w:val="ru-RU"/>
        </w:rPr>
        <w:t>каждый день нахождения в командировке за пределами России работнику выплачиваются</w:t>
      </w:r>
      <w:r>
        <w:rPr>
          <w:rFonts w:hAnsi="Times New Roman" w:cs="Times New Roman"/>
          <w:color w:val="000000"/>
          <w:sz w:val="24"/>
          <w:szCs w:val="24"/>
        </w:rPr>
        <w:t> </w:t>
      </w:r>
      <w:r w:rsidRPr="009123E8">
        <w:rPr>
          <w:rFonts w:hAnsi="Times New Roman" w:cs="Times New Roman"/>
          <w:color w:val="000000"/>
          <w:sz w:val="24"/>
          <w:szCs w:val="24"/>
          <w:lang w:val="ru-RU"/>
        </w:rPr>
        <w:t>суточные в размере:</w:t>
      </w:r>
    </w:p>
    <w:p w14:paraId="42E393B7" w14:textId="77777777" w:rsidR="00FA1E9C" w:rsidRDefault="00000000" w:rsidP="009123E8">
      <w:pPr>
        <w:numPr>
          <w:ilvl w:val="0"/>
          <w:numId w:val="6"/>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директору</w:t>
      </w:r>
      <w:proofErr w:type="spellEnd"/>
      <w:r>
        <w:rPr>
          <w:rFonts w:hAnsi="Times New Roman" w:cs="Times New Roman"/>
          <w:color w:val="000000"/>
          <w:sz w:val="24"/>
          <w:szCs w:val="24"/>
        </w:rPr>
        <w:t xml:space="preserve"> – 200 </w:t>
      </w:r>
      <w:proofErr w:type="spellStart"/>
      <w:r>
        <w:rPr>
          <w:rFonts w:hAnsi="Times New Roman" w:cs="Times New Roman"/>
          <w:color w:val="000000"/>
          <w:sz w:val="24"/>
          <w:szCs w:val="24"/>
        </w:rPr>
        <w:t>евро</w:t>
      </w:r>
      <w:proofErr w:type="spellEnd"/>
      <w:r>
        <w:rPr>
          <w:rFonts w:hAnsi="Times New Roman" w:cs="Times New Roman"/>
          <w:color w:val="000000"/>
          <w:sz w:val="24"/>
          <w:szCs w:val="24"/>
        </w:rPr>
        <w:t>;</w:t>
      </w:r>
    </w:p>
    <w:p w14:paraId="2FA6B88F" w14:textId="77777777" w:rsidR="00FA1E9C" w:rsidRDefault="00000000" w:rsidP="009123E8">
      <w:pPr>
        <w:numPr>
          <w:ilvl w:val="0"/>
          <w:numId w:val="6"/>
        </w:numPr>
        <w:ind w:left="780" w:right="180"/>
        <w:contextualSpacing/>
        <w:jc w:val="both"/>
        <w:rPr>
          <w:rFonts w:hAnsi="Times New Roman" w:cs="Times New Roman"/>
          <w:color w:val="000000"/>
          <w:sz w:val="24"/>
          <w:szCs w:val="24"/>
        </w:rPr>
      </w:pPr>
      <w:r>
        <w:rPr>
          <w:rFonts w:hAnsi="Times New Roman" w:cs="Times New Roman"/>
          <w:color w:val="000000"/>
          <w:sz w:val="24"/>
          <w:szCs w:val="24"/>
        </w:rPr>
        <w:t>руководителям филиалов – 100 евро;</w:t>
      </w:r>
    </w:p>
    <w:p w14:paraId="2A032110" w14:textId="77777777" w:rsidR="00FA1E9C" w:rsidRDefault="00000000" w:rsidP="009123E8">
      <w:pPr>
        <w:numPr>
          <w:ilvl w:val="0"/>
          <w:numId w:val="6"/>
        </w:numPr>
        <w:ind w:left="780" w:right="180"/>
        <w:jc w:val="both"/>
        <w:rPr>
          <w:rFonts w:hAnsi="Times New Roman" w:cs="Times New Roman"/>
          <w:color w:val="000000"/>
          <w:sz w:val="24"/>
          <w:szCs w:val="24"/>
        </w:rPr>
      </w:pPr>
      <w:r>
        <w:rPr>
          <w:rFonts w:hAnsi="Times New Roman" w:cs="Times New Roman"/>
          <w:color w:val="000000"/>
          <w:sz w:val="24"/>
          <w:szCs w:val="24"/>
        </w:rPr>
        <w:t>всем остальным работникам – 70 евро.</w:t>
      </w:r>
    </w:p>
    <w:p w14:paraId="551837DB"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4.4. Расходы по проезду к месту командировки и обратно к месту постоянной работы возмещаются командированному работнику в размере стоимости проезда воздушным, железнодорожным, водным и автомобильным транспортом общего пользования, включая страховые платежи по государственному обязательному страхованию пассажиров на транспорте, оплату услуг по предварительной продаже проездных билетов, расходы на пользование в поездах постельными принадлежностями.</w:t>
      </w:r>
    </w:p>
    <w:p w14:paraId="1D23AC9E"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При проезде к месту командировки воздушным транспортом</w:t>
      </w:r>
      <w:r>
        <w:rPr>
          <w:rFonts w:hAnsi="Times New Roman" w:cs="Times New Roman"/>
          <w:color w:val="000000"/>
          <w:sz w:val="24"/>
          <w:szCs w:val="24"/>
        </w:rPr>
        <w:t> </w:t>
      </w:r>
      <w:r w:rsidRPr="009123E8">
        <w:rPr>
          <w:rFonts w:hAnsi="Times New Roman" w:cs="Times New Roman"/>
          <w:color w:val="000000"/>
          <w:sz w:val="24"/>
          <w:szCs w:val="24"/>
          <w:lang w:val="ru-RU"/>
        </w:rPr>
        <w:t>директору, заместителям директора</w:t>
      </w:r>
      <w:r>
        <w:rPr>
          <w:rFonts w:hAnsi="Times New Roman" w:cs="Times New Roman"/>
          <w:color w:val="000000"/>
          <w:sz w:val="24"/>
          <w:szCs w:val="24"/>
        </w:rPr>
        <w:t> </w:t>
      </w:r>
      <w:r w:rsidRPr="009123E8">
        <w:rPr>
          <w:rFonts w:hAnsi="Times New Roman" w:cs="Times New Roman"/>
          <w:color w:val="000000"/>
          <w:sz w:val="24"/>
          <w:szCs w:val="24"/>
          <w:lang w:val="ru-RU"/>
        </w:rPr>
        <w:t>возмещается стоимость проезда бизнес-классом. Остальным работникам возмещается стоимость проезда экономическим классом.</w:t>
      </w:r>
    </w:p>
    <w:p w14:paraId="7CA1FDFD"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При проезде к месту командировки железнодорожным транспортом</w:t>
      </w:r>
      <w:r>
        <w:rPr>
          <w:rFonts w:hAnsi="Times New Roman" w:cs="Times New Roman"/>
          <w:color w:val="000000"/>
          <w:sz w:val="24"/>
          <w:szCs w:val="24"/>
        </w:rPr>
        <w:t> </w:t>
      </w:r>
      <w:r w:rsidRPr="009123E8">
        <w:rPr>
          <w:rFonts w:hAnsi="Times New Roman" w:cs="Times New Roman"/>
          <w:color w:val="000000"/>
          <w:sz w:val="24"/>
          <w:szCs w:val="24"/>
          <w:lang w:val="ru-RU"/>
        </w:rPr>
        <w:t>директору и заместителям</w:t>
      </w:r>
      <w:r>
        <w:rPr>
          <w:rFonts w:hAnsi="Times New Roman" w:cs="Times New Roman"/>
          <w:color w:val="000000"/>
          <w:sz w:val="24"/>
          <w:szCs w:val="24"/>
        </w:rPr>
        <w:t> </w:t>
      </w:r>
      <w:r w:rsidRPr="009123E8">
        <w:rPr>
          <w:rFonts w:hAnsi="Times New Roman" w:cs="Times New Roman"/>
          <w:color w:val="000000"/>
          <w:sz w:val="24"/>
          <w:szCs w:val="24"/>
          <w:lang w:val="ru-RU"/>
        </w:rPr>
        <w:t>директора</w:t>
      </w:r>
      <w:r>
        <w:rPr>
          <w:rFonts w:hAnsi="Times New Roman" w:cs="Times New Roman"/>
          <w:color w:val="000000"/>
          <w:sz w:val="24"/>
          <w:szCs w:val="24"/>
        </w:rPr>
        <w:t> </w:t>
      </w:r>
      <w:r w:rsidRPr="009123E8">
        <w:rPr>
          <w:rFonts w:hAnsi="Times New Roman" w:cs="Times New Roman"/>
          <w:color w:val="000000"/>
          <w:sz w:val="24"/>
          <w:szCs w:val="24"/>
          <w:lang w:val="ru-RU"/>
        </w:rPr>
        <w:t>возмещается стоимость проезда в вагоне СВ фирменного поезда, остальным работникам возмещается стоимость проезда в купейном вагоне фирменного поезда.</w:t>
      </w:r>
    </w:p>
    <w:p w14:paraId="6D99D5E2"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 xml:space="preserve">Работнику возмещаются расходы на проезд в аэропорт или на вокзал в местах отправления, назначения или пересадок, в том числе на такси, на провоз багажа. При </w:t>
      </w:r>
      <w:r w:rsidRPr="009123E8">
        <w:rPr>
          <w:rFonts w:hAnsi="Times New Roman" w:cs="Times New Roman"/>
          <w:color w:val="000000"/>
          <w:sz w:val="24"/>
          <w:szCs w:val="24"/>
          <w:lang w:val="ru-RU"/>
        </w:rPr>
        <w:lastRenderedPageBreak/>
        <w:t>отсутствии документов, подтверждающих размер расходов на проезд в аэропорт или на вокзал, на провоз багажа, расходы возмещаются в размере</w:t>
      </w:r>
      <w:r>
        <w:rPr>
          <w:rFonts w:hAnsi="Times New Roman" w:cs="Times New Roman"/>
          <w:color w:val="000000"/>
          <w:sz w:val="24"/>
          <w:szCs w:val="24"/>
        </w:rPr>
        <w:t> </w:t>
      </w:r>
      <w:r w:rsidRPr="009123E8">
        <w:rPr>
          <w:rFonts w:hAnsi="Times New Roman" w:cs="Times New Roman"/>
          <w:color w:val="000000"/>
          <w:sz w:val="24"/>
          <w:szCs w:val="24"/>
          <w:lang w:val="ru-RU"/>
        </w:rPr>
        <w:t>1000 руб.</w:t>
      </w:r>
      <w:r>
        <w:rPr>
          <w:rFonts w:hAnsi="Times New Roman" w:cs="Times New Roman"/>
          <w:color w:val="000000"/>
          <w:sz w:val="24"/>
          <w:szCs w:val="24"/>
        </w:rPr>
        <w:t> </w:t>
      </w:r>
      <w:r w:rsidRPr="009123E8">
        <w:rPr>
          <w:rFonts w:hAnsi="Times New Roman" w:cs="Times New Roman"/>
          <w:color w:val="000000"/>
          <w:sz w:val="24"/>
          <w:szCs w:val="24"/>
          <w:lang w:val="ru-RU"/>
        </w:rPr>
        <w:t>за одну поездку.</w:t>
      </w:r>
    </w:p>
    <w:p w14:paraId="41AF2C6C"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Суточные в иностранной валюте выплачиваются работнику при направлении работника в командировку за пределы территории России в размерах, определяемых настоящим Положением.</w:t>
      </w:r>
    </w:p>
    <w:p w14:paraId="59942AAA" w14:textId="77777777" w:rsid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Суточные выплачиваются по следующему правилу:</w:t>
      </w:r>
    </w:p>
    <w:p w14:paraId="0BD649E2" w14:textId="77777777" w:rsidR="009123E8" w:rsidRPr="009123E8" w:rsidRDefault="00000000" w:rsidP="009123E8">
      <w:pPr>
        <w:pStyle w:val="a3"/>
        <w:numPr>
          <w:ilvl w:val="0"/>
          <w:numId w:val="10"/>
        </w:numPr>
        <w:jc w:val="both"/>
        <w:rPr>
          <w:rFonts w:hAnsi="Times New Roman" w:cs="Times New Roman"/>
          <w:color w:val="000000"/>
          <w:sz w:val="24"/>
          <w:szCs w:val="24"/>
          <w:lang w:val="ru-RU"/>
        </w:rPr>
      </w:pPr>
      <w:r w:rsidRPr="009123E8">
        <w:rPr>
          <w:rFonts w:hAnsi="Times New Roman" w:cs="Times New Roman"/>
          <w:color w:val="000000"/>
          <w:sz w:val="24"/>
          <w:szCs w:val="24"/>
          <w:lang w:val="ru-RU"/>
        </w:rPr>
        <w:t>при следовании работника с территории России дата пересечения государственной границы России включается в дни, за которые суточные выплачиваются в иностранной валюте;</w:t>
      </w:r>
    </w:p>
    <w:p w14:paraId="784805AB" w14:textId="170DE9FD" w:rsidR="00FA1E9C" w:rsidRPr="009123E8" w:rsidRDefault="00000000" w:rsidP="009123E8">
      <w:pPr>
        <w:pStyle w:val="a3"/>
        <w:numPr>
          <w:ilvl w:val="0"/>
          <w:numId w:val="10"/>
        </w:numPr>
        <w:jc w:val="both"/>
        <w:rPr>
          <w:rFonts w:hAnsi="Times New Roman" w:cs="Times New Roman"/>
          <w:color w:val="000000"/>
          <w:sz w:val="24"/>
          <w:szCs w:val="24"/>
          <w:lang w:val="ru-RU"/>
        </w:rPr>
      </w:pPr>
      <w:r w:rsidRPr="009123E8">
        <w:rPr>
          <w:rFonts w:hAnsi="Times New Roman" w:cs="Times New Roman"/>
          <w:color w:val="000000"/>
          <w:sz w:val="24"/>
          <w:szCs w:val="24"/>
          <w:lang w:val="ru-RU"/>
        </w:rPr>
        <w:t>при следовании на территорию России дата пересечения государственной границы России включается в дни, за которые суточные выплачиваются в рублях.</w:t>
      </w:r>
    </w:p>
    <w:p w14:paraId="7E0E7A89"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Даты пересечения государственной границы РФ определяются по отметкам пограничных органов в паспорте.</w:t>
      </w:r>
    </w:p>
    <w:p w14:paraId="0C7FDF12"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При направлении работника в командировку на территорию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w:t>
      </w:r>
    </w:p>
    <w:p w14:paraId="209D6E69"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4.5. Расходы в связи с возвращением командированным работником билета на поезд, самолет или</w:t>
      </w:r>
      <w:r>
        <w:rPr>
          <w:rFonts w:hAnsi="Times New Roman" w:cs="Times New Roman"/>
          <w:color w:val="000000"/>
          <w:sz w:val="24"/>
          <w:szCs w:val="24"/>
        </w:rPr>
        <w:t> </w:t>
      </w:r>
      <w:r w:rsidRPr="009123E8">
        <w:rPr>
          <w:rFonts w:hAnsi="Times New Roman" w:cs="Times New Roman"/>
          <w:color w:val="000000"/>
          <w:sz w:val="24"/>
          <w:szCs w:val="24"/>
          <w:lang w:val="ru-RU"/>
        </w:rPr>
        <w:t>другое транспортное средство могут быть возмещены с разрешения директора Организации</w:t>
      </w:r>
      <w:r>
        <w:rPr>
          <w:rFonts w:hAnsi="Times New Roman" w:cs="Times New Roman"/>
          <w:color w:val="000000"/>
          <w:sz w:val="24"/>
          <w:szCs w:val="24"/>
        </w:rPr>
        <w:t> </w:t>
      </w:r>
      <w:r w:rsidRPr="009123E8">
        <w:rPr>
          <w:rFonts w:hAnsi="Times New Roman" w:cs="Times New Roman"/>
          <w:color w:val="000000"/>
          <w:sz w:val="24"/>
          <w:szCs w:val="24"/>
          <w:lang w:val="ru-RU"/>
        </w:rPr>
        <w:t>только по уважительным причинам (решение об отмене командировки, отзыв из командировки,</w:t>
      </w:r>
      <w:r>
        <w:rPr>
          <w:rFonts w:hAnsi="Times New Roman" w:cs="Times New Roman"/>
          <w:color w:val="000000"/>
          <w:sz w:val="24"/>
          <w:szCs w:val="24"/>
        </w:rPr>
        <w:t> </w:t>
      </w:r>
      <w:r w:rsidRPr="009123E8">
        <w:rPr>
          <w:rFonts w:hAnsi="Times New Roman" w:cs="Times New Roman"/>
          <w:color w:val="000000"/>
          <w:sz w:val="24"/>
          <w:szCs w:val="24"/>
          <w:lang w:val="ru-RU"/>
        </w:rPr>
        <w:t>болезнь) при наличии документа, подтверждающего такие расходы.</w:t>
      </w:r>
    </w:p>
    <w:p w14:paraId="52A186D0"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4.6. Возмещение расходов на перевозку багажа весом свыше установленных транспортными предприятиями предельных норм не производится.</w:t>
      </w:r>
    </w:p>
    <w:p w14:paraId="19BDBD25"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4.7. Работнику возмещаются расходы на служебные телефонные переговоры. При отсутствии</w:t>
      </w:r>
      <w:r>
        <w:rPr>
          <w:rFonts w:hAnsi="Times New Roman" w:cs="Times New Roman"/>
          <w:color w:val="000000"/>
          <w:sz w:val="24"/>
          <w:szCs w:val="24"/>
        </w:rPr>
        <w:t> </w:t>
      </w:r>
      <w:r w:rsidRPr="009123E8">
        <w:rPr>
          <w:rFonts w:hAnsi="Times New Roman" w:cs="Times New Roman"/>
          <w:color w:val="000000"/>
          <w:sz w:val="24"/>
          <w:szCs w:val="24"/>
          <w:lang w:val="ru-RU"/>
        </w:rPr>
        <w:t>документов, подтверждающих произведенные расходы (детализированные счета оператора</w:t>
      </w:r>
      <w:r>
        <w:rPr>
          <w:rFonts w:hAnsi="Times New Roman" w:cs="Times New Roman"/>
          <w:color w:val="000000"/>
          <w:sz w:val="24"/>
          <w:szCs w:val="24"/>
        </w:rPr>
        <w:t> </w:t>
      </w:r>
      <w:r w:rsidRPr="009123E8">
        <w:rPr>
          <w:rFonts w:hAnsi="Times New Roman" w:cs="Times New Roman"/>
          <w:color w:val="000000"/>
          <w:sz w:val="24"/>
          <w:szCs w:val="24"/>
          <w:lang w:val="ru-RU"/>
        </w:rPr>
        <w:t>связи), затраты возмещаются в сумме 200 руб. в сутки.</w:t>
      </w:r>
    </w:p>
    <w:p w14:paraId="1F0DF748"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4.8. Командированному работнику за один рабочий день перед отъездом в командировку выдается</w:t>
      </w:r>
      <w:r>
        <w:rPr>
          <w:rFonts w:hAnsi="Times New Roman" w:cs="Times New Roman"/>
          <w:color w:val="000000"/>
          <w:sz w:val="24"/>
          <w:szCs w:val="24"/>
        </w:rPr>
        <w:t> </w:t>
      </w:r>
      <w:r w:rsidRPr="009123E8">
        <w:rPr>
          <w:rFonts w:hAnsi="Times New Roman" w:cs="Times New Roman"/>
          <w:color w:val="000000"/>
          <w:sz w:val="24"/>
          <w:szCs w:val="24"/>
          <w:lang w:val="ru-RU"/>
        </w:rPr>
        <w:t>денежный аванс в пределах сумм, причитающихся на оплату проезда, расходов по найму жилого</w:t>
      </w:r>
      <w:r>
        <w:rPr>
          <w:rFonts w:hAnsi="Times New Roman" w:cs="Times New Roman"/>
          <w:color w:val="000000"/>
          <w:sz w:val="24"/>
          <w:szCs w:val="24"/>
        </w:rPr>
        <w:t> </w:t>
      </w:r>
      <w:r w:rsidRPr="009123E8">
        <w:rPr>
          <w:rFonts w:hAnsi="Times New Roman" w:cs="Times New Roman"/>
          <w:color w:val="000000"/>
          <w:sz w:val="24"/>
          <w:szCs w:val="24"/>
          <w:lang w:val="ru-RU"/>
        </w:rPr>
        <w:t>помещения и суточных.</w:t>
      </w:r>
    </w:p>
    <w:p w14:paraId="75D43987"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4.9. Работнику возмещаются фактические расходы по бронированию и найму жилого помещения,</w:t>
      </w:r>
      <w:r>
        <w:rPr>
          <w:rFonts w:hAnsi="Times New Roman" w:cs="Times New Roman"/>
          <w:color w:val="000000"/>
          <w:sz w:val="24"/>
          <w:szCs w:val="24"/>
        </w:rPr>
        <w:t> </w:t>
      </w:r>
      <w:r w:rsidRPr="009123E8">
        <w:rPr>
          <w:rFonts w:hAnsi="Times New Roman" w:cs="Times New Roman"/>
          <w:color w:val="000000"/>
          <w:sz w:val="24"/>
          <w:szCs w:val="24"/>
          <w:lang w:val="ru-RU"/>
        </w:rPr>
        <w:t>подтвержденные соответствующими документами, но не более 5000 руб. за сутки.</w:t>
      </w:r>
    </w:p>
    <w:p w14:paraId="69AFEEF8"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При непредставлении документов, подтверждающих оплату расходов по найму жилого помещения,</w:t>
      </w:r>
      <w:r>
        <w:rPr>
          <w:rFonts w:hAnsi="Times New Roman" w:cs="Times New Roman"/>
          <w:color w:val="000000"/>
          <w:sz w:val="24"/>
          <w:szCs w:val="24"/>
        </w:rPr>
        <w:t> </w:t>
      </w:r>
      <w:r w:rsidRPr="009123E8">
        <w:rPr>
          <w:rFonts w:hAnsi="Times New Roman" w:cs="Times New Roman"/>
          <w:color w:val="000000"/>
          <w:sz w:val="24"/>
          <w:szCs w:val="24"/>
          <w:lang w:val="ru-RU"/>
        </w:rPr>
        <w:t>суммы такой оплаты возмещаются в размерах:</w:t>
      </w:r>
    </w:p>
    <w:p w14:paraId="1D6F94E9" w14:textId="77777777" w:rsidR="00FA1E9C" w:rsidRPr="009123E8" w:rsidRDefault="00000000" w:rsidP="009123E8">
      <w:pPr>
        <w:numPr>
          <w:ilvl w:val="0"/>
          <w:numId w:val="7"/>
        </w:numPr>
        <w:ind w:left="780" w:right="180"/>
        <w:contextualSpacing/>
        <w:jc w:val="both"/>
        <w:rPr>
          <w:rFonts w:hAnsi="Times New Roman" w:cs="Times New Roman"/>
          <w:color w:val="000000"/>
          <w:sz w:val="24"/>
          <w:szCs w:val="24"/>
          <w:lang w:val="ru-RU"/>
        </w:rPr>
      </w:pPr>
      <w:r w:rsidRPr="009123E8">
        <w:rPr>
          <w:rFonts w:hAnsi="Times New Roman" w:cs="Times New Roman"/>
          <w:color w:val="000000"/>
          <w:sz w:val="24"/>
          <w:szCs w:val="24"/>
          <w:lang w:val="ru-RU"/>
        </w:rPr>
        <w:t>700 руб. за каждый день нахождения в командировке на территории России;</w:t>
      </w:r>
    </w:p>
    <w:p w14:paraId="5CB068F0" w14:textId="77777777" w:rsidR="00FA1E9C" w:rsidRPr="009123E8" w:rsidRDefault="00000000" w:rsidP="009123E8">
      <w:pPr>
        <w:numPr>
          <w:ilvl w:val="0"/>
          <w:numId w:val="7"/>
        </w:numPr>
        <w:ind w:left="780" w:right="180"/>
        <w:jc w:val="both"/>
        <w:rPr>
          <w:rFonts w:hAnsi="Times New Roman" w:cs="Times New Roman"/>
          <w:color w:val="000000"/>
          <w:sz w:val="24"/>
          <w:szCs w:val="24"/>
          <w:lang w:val="ru-RU"/>
        </w:rPr>
      </w:pPr>
      <w:r w:rsidRPr="009123E8">
        <w:rPr>
          <w:rFonts w:hAnsi="Times New Roman" w:cs="Times New Roman"/>
          <w:color w:val="000000"/>
          <w:sz w:val="24"/>
          <w:szCs w:val="24"/>
          <w:lang w:val="ru-RU"/>
        </w:rPr>
        <w:t>2500 руб. за каждый день нахождения в заграничной командировке.</w:t>
      </w:r>
    </w:p>
    <w:p w14:paraId="76B6A529"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lastRenderedPageBreak/>
        <w:t>Расходы по найму жилого помещения возмещаются за каждые сутки нахождения в пункте служебной командировки со дня прибытия командированного в пункт назначения и по день выезда из него.</w:t>
      </w:r>
    </w:p>
    <w:p w14:paraId="57EB1E43"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4.10. За время задержки в пути без уважительных причин работнику не выплачиваются заработная</w:t>
      </w:r>
      <w:r>
        <w:rPr>
          <w:rFonts w:hAnsi="Times New Roman" w:cs="Times New Roman"/>
          <w:color w:val="000000"/>
          <w:sz w:val="24"/>
          <w:szCs w:val="24"/>
        </w:rPr>
        <w:t> </w:t>
      </w:r>
      <w:r w:rsidRPr="009123E8">
        <w:rPr>
          <w:rFonts w:hAnsi="Times New Roman" w:cs="Times New Roman"/>
          <w:color w:val="000000"/>
          <w:sz w:val="24"/>
          <w:szCs w:val="24"/>
          <w:lang w:val="ru-RU"/>
        </w:rPr>
        <w:t>плата, суточные, а также не возмещаются расходы по найму жилого помещения и другие расходы.</w:t>
      </w:r>
    </w:p>
    <w:p w14:paraId="71F4E0A8" w14:textId="77777777" w:rsidR="00FA1E9C" w:rsidRPr="009123E8" w:rsidRDefault="00000000">
      <w:pPr>
        <w:jc w:val="center"/>
        <w:rPr>
          <w:rFonts w:hAnsi="Times New Roman" w:cs="Times New Roman"/>
          <w:color w:val="000000"/>
          <w:sz w:val="24"/>
          <w:szCs w:val="24"/>
          <w:lang w:val="ru-RU"/>
        </w:rPr>
      </w:pPr>
      <w:r w:rsidRPr="009123E8">
        <w:rPr>
          <w:rFonts w:hAnsi="Times New Roman" w:cs="Times New Roman"/>
          <w:b/>
          <w:bCs/>
          <w:color w:val="000000"/>
          <w:sz w:val="24"/>
          <w:szCs w:val="24"/>
          <w:lang w:val="ru-RU"/>
        </w:rPr>
        <w:t xml:space="preserve">5. Плата за работу в выходные дни в командировке  </w:t>
      </w:r>
      <w:r>
        <w:rPr>
          <w:rFonts w:hAnsi="Times New Roman" w:cs="Times New Roman"/>
          <w:b/>
          <w:bCs/>
          <w:color w:val="000000"/>
          <w:sz w:val="24"/>
          <w:szCs w:val="24"/>
        </w:rPr>
        <w:t> </w:t>
      </w:r>
      <w:r w:rsidRPr="009123E8">
        <w:rPr>
          <w:rFonts w:hAnsi="Times New Roman" w:cs="Times New Roman"/>
          <w:b/>
          <w:bCs/>
          <w:color w:val="000000"/>
          <w:sz w:val="24"/>
          <w:szCs w:val="24"/>
          <w:lang w:val="ru-RU"/>
        </w:rPr>
        <w:t xml:space="preserve"> </w:t>
      </w:r>
    </w:p>
    <w:p w14:paraId="5A5B7195"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5.1. Если работник выезжает в командировку в нерабочий (выходной, праздничный) день, то день</w:t>
      </w:r>
      <w:r>
        <w:rPr>
          <w:rFonts w:hAnsi="Times New Roman" w:cs="Times New Roman"/>
          <w:color w:val="000000"/>
          <w:sz w:val="24"/>
          <w:szCs w:val="24"/>
        </w:rPr>
        <w:t> </w:t>
      </w:r>
      <w:r w:rsidRPr="009123E8">
        <w:rPr>
          <w:rFonts w:hAnsi="Times New Roman" w:cs="Times New Roman"/>
          <w:color w:val="000000"/>
          <w:sz w:val="24"/>
          <w:szCs w:val="24"/>
          <w:lang w:val="ru-RU"/>
        </w:rPr>
        <w:t>отбытия считается первым днем командировки, оплата за который предоставляется в соответствии со статьей 153 Трудового кодекса РФ, то есть как за работу в выходной или нерабочий праздничный день. Аналогично решается вопрос в случае приезда работника из командировки в нерабочий (выходной, праздничный) день.</w:t>
      </w:r>
    </w:p>
    <w:p w14:paraId="01215858"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5.2. Работа в выходной или нерабочий праздничный день оплачивается не менее чем в двойном</w:t>
      </w:r>
      <w:r>
        <w:rPr>
          <w:rFonts w:hAnsi="Times New Roman" w:cs="Times New Roman"/>
          <w:color w:val="000000"/>
          <w:sz w:val="24"/>
          <w:szCs w:val="24"/>
        </w:rPr>
        <w:t> </w:t>
      </w:r>
      <w:r w:rsidRPr="009123E8">
        <w:rPr>
          <w:rFonts w:hAnsi="Times New Roman" w:cs="Times New Roman"/>
          <w:color w:val="000000"/>
          <w:sz w:val="24"/>
          <w:szCs w:val="24"/>
          <w:lang w:val="ru-RU"/>
        </w:rPr>
        <w:t>размере в соответствии со статьей 153 Трудового кодекса РФ. Конкретные размеры оплаты работы</w:t>
      </w:r>
      <w:r>
        <w:rPr>
          <w:rFonts w:hAnsi="Times New Roman" w:cs="Times New Roman"/>
          <w:color w:val="000000"/>
          <w:sz w:val="24"/>
          <w:szCs w:val="24"/>
        </w:rPr>
        <w:t> </w:t>
      </w:r>
      <w:r w:rsidRPr="009123E8">
        <w:rPr>
          <w:rFonts w:hAnsi="Times New Roman" w:cs="Times New Roman"/>
          <w:color w:val="000000"/>
          <w:sz w:val="24"/>
          <w:szCs w:val="24"/>
          <w:lang w:val="ru-RU"/>
        </w:rPr>
        <w:t>в выходной или нерабочий праздничный день могут устанавливаться коллективным договором,</w:t>
      </w:r>
      <w:r>
        <w:rPr>
          <w:rFonts w:hAnsi="Times New Roman" w:cs="Times New Roman"/>
          <w:color w:val="000000"/>
          <w:sz w:val="24"/>
          <w:szCs w:val="24"/>
        </w:rPr>
        <w:t> </w:t>
      </w:r>
      <w:r w:rsidRPr="009123E8">
        <w:rPr>
          <w:rFonts w:hAnsi="Times New Roman" w:cs="Times New Roman"/>
          <w:color w:val="000000"/>
          <w:sz w:val="24"/>
          <w:szCs w:val="24"/>
          <w:lang w:val="ru-RU"/>
        </w:rPr>
        <w:t>локальным нормативным актом, принимаемым с учетом мнения представительного органа</w:t>
      </w:r>
      <w:r>
        <w:rPr>
          <w:rFonts w:hAnsi="Times New Roman" w:cs="Times New Roman"/>
          <w:color w:val="000000"/>
          <w:sz w:val="24"/>
          <w:szCs w:val="24"/>
        </w:rPr>
        <w:t> </w:t>
      </w:r>
      <w:r w:rsidRPr="009123E8">
        <w:rPr>
          <w:rFonts w:hAnsi="Times New Roman" w:cs="Times New Roman"/>
          <w:color w:val="000000"/>
          <w:sz w:val="24"/>
          <w:szCs w:val="24"/>
          <w:lang w:val="ru-RU"/>
        </w:rPr>
        <w:t>работников, трудовым договором. При этом по желанию работника, работавшего в выходной или</w:t>
      </w:r>
      <w:r>
        <w:rPr>
          <w:rFonts w:hAnsi="Times New Roman" w:cs="Times New Roman"/>
          <w:color w:val="000000"/>
          <w:sz w:val="24"/>
          <w:szCs w:val="24"/>
        </w:rPr>
        <w:t> </w:t>
      </w:r>
      <w:r w:rsidRPr="009123E8">
        <w:rPr>
          <w:rFonts w:hAnsi="Times New Roman" w:cs="Times New Roman"/>
          <w:color w:val="000000"/>
          <w:sz w:val="24"/>
          <w:szCs w:val="24"/>
          <w:lang w:val="ru-RU"/>
        </w:rPr>
        <w:t>нерабочий праздничный день, ему может быть предоставлен другой день отдыха. В этом случае</w:t>
      </w:r>
      <w:r>
        <w:rPr>
          <w:rFonts w:hAnsi="Times New Roman" w:cs="Times New Roman"/>
          <w:color w:val="000000"/>
          <w:sz w:val="24"/>
          <w:szCs w:val="24"/>
        </w:rPr>
        <w:t> </w:t>
      </w:r>
      <w:r w:rsidRPr="009123E8">
        <w:rPr>
          <w:rFonts w:hAnsi="Times New Roman" w:cs="Times New Roman"/>
          <w:color w:val="000000"/>
          <w:sz w:val="24"/>
          <w:szCs w:val="24"/>
          <w:lang w:val="ru-RU"/>
        </w:rPr>
        <w:t>работа в выходной или нерабочий праздничный день оплачивается в одинарном размере, а день</w:t>
      </w:r>
      <w:r>
        <w:rPr>
          <w:rFonts w:hAnsi="Times New Roman" w:cs="Times New Roman"/>
          <w:color w:val="000000"/>
          <w:sz w:val="24"/>
          <w:szCs w:val="24"/>
        </w:rPr>
        <w:t> </w:t>
      </w:r>
      <w:r w:rsidRPr="009123E8">
        <w:rPr>
          <w:rFonts w:hAnsi="Times New Roman" w:cs="Times New Roman"/>
          <w:color w:val="000000"/>
          <w:sz w:val="24"/>
          <w:szCs w:val="24"/>
          <w:lang w:val="ru-RU"/>
        </w:rPr>
        <w:t>отдыха оплате не подлежит.</w:t>
      </w:r>
    </w:p>
    <w:p w14:paraId="7746DB11" w14:textId="77777777" w:rsidR="00FA1E9C" w:rsidRPr="009123E8" w:rsidRDefault="00000000">
      <w:pPr>
        <w:jc w:val="center"/>
        <w:rPr>
          <w:rFonts w:hAnsi="Times New Roman" w:cs="Times New Roman"/>
          <w:color w:val="000000"/>
          <w:sz w:val="24"/>
          <w:szCs w:val="24"/>
          <w:lang w:val="ru-RU"/>
        </w:rPr>
      </w:pPr>
      <w:r w:rsidRPr="009123E8">
        <w:rPr>
          <w:rFonts w:hAnsi="Times New Roman" w:cs="Times New Roman"/>
          <w:b/>
          <w:bCs/>
          <w:color w:val="000000"/>
          <w:sz w:val="24"/>
          <w:szCs w:val="24"/>
          <w:lang w:val="ru-RU"/>
        </w:rPr>
        <w:t>6. Гарантии при направлении работников в служебные командировки</w:t>
      </w:r>
    </w:p>
    <w:p w14:paraId="744F16BB"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6.1. На основании статьи 167 Трудового кодекса РФ при направлении работника в служебную командировку, а также во время нахождения работника в пути к месту командирования (из места</w:t>
      </w:r>
      <w:r>
        <w:rPr>
          <w:rFonts w:hAnsi="Times New Roman" w:cs="Times New Roman"/>
          <w:color w:val="000000"/>
          <w:sz w:val="24"/>
          <w:szCs w:val="24"/>
        </w:rPr>
        <w:t> </w:t>
      </w:r>
      <w:r w:rsidRPr="009123E8">
        <w:rPr>
          <w:rFonts w:hAnsi="Times New Roman" w:cs="Times New Roman"/>
          <w:color w:val="000000"/>
          <w:sz w:val="24"/>
          <w:szCs w:val="24"/>
          <w:lang w:val="ru-RU"/>
        </w:rPr>
        <w:t>командирования) ему гарантируются сохранение места работы (должности) и среднего заработка,</w:t>
      </w:r>
      <w:r>
        <w:rPr>
          <w:rFonts w:hAnsi="Times New Roman" w:cs="Times New Roman"/>
          <w:color w:val="000000"/>
          <w:sz w:val="24"/>
          <w:szCs w:val="24"/>
        </w:rPr>
        <w:t> </w:t>
      </w:r>
      <w:r w:rsidRPr="009123E8">
        <w:rPr>
          <w:rFonts w:hAnsi="Times New Roman" w:cs="Times New Roman"/>
          <w:color w:val="000000"/>
          <w:sz w:val="24"/>
          <w:szCs w:val="24"/>
          <w:lang w:val="ru-RU"/>
        </w:rPr>
        <w:t>а также возмещение расходов, связанных со служебной командировкой.</w:t>
      </w:r>
    </w:p>
    <w:p w14:paraId="1927FD8B"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6.2. В случае направления работника-совместителя в командировку одновременно по основной</w:t>
      </w:r>
      <w:r>
        <w:rPr>
          <w:rFonts w:hAnsi="Times New Roman" w:cs="Times New Roman"/>
          <w:color w:val="000000"/>
          <w:sz w:val="24"/>
          <w:szCs w:val="24"/>
        </w:rPr>
        <w:t> </w:t>
      </w:r>
      <w:r w:rsidRPr="009123E8">
        <w:rPr>
          <w:rFonts w:hAnsi="Times New Roman" w:cs="Times New Roman"/>
          <w:color w:val="000000"/>
          <w:sz w:val="24"/>
          <w:szCs w:val="24"/>
          <w:lang w:val="ru-RU"/>
        </w:rPr>
        <w:t>работе и работе, выполняемой на условиях совместительства, средний заработок сохраняется у</w:t>
      </w:r>
      <w:r>
        <w:rPr>
          <w:rFonts w:hAnsi="Times New Roman" w:cs="Times New Roman"/>
          <w:color w:val="000000"/>
          <w:sz w:val="24"/>
          <w:szCs w:val="24"/>
        </w:rPr>
        <w:t> </w:t>
      </w:r>
      <w:r w:rsidRPr="009123E8">
        <w:rPr>
          <w:rFonts w:hAnsi="Times New Roman" w:cs="Times New Roman"/>
          <w:color w:val="000000"/>
          <w:sz w:val="24"/>
          <w:szCs w:val="24"/>
          <w:lang w:val="ru-RU"/>
        </w:rPr>
        <w:t>обоих работодателей, а возмещаемые расходы по командировке распределяются между</w:t>
      </w:r>
      <w:r>
        <w:rPr>
          <w:rFonts w:hAnsi="Times New Roman" w:cs="Times New Roman"/>
          <w:color w:val="000000"/>
          <w:sz w:val="24"/>
          <w:szCs w:val="24"/>
        </w:rPr>
        <w:t> </w:t>
      </w:r>
      <w:r w:rsidRPr="009123E8">
        <w:rPr>
          <w:rFonts w:hAnsi="Times New Roman" w:cs="Times New Roman"/>
          <w:color w:val="000000"/>
          <w:sz w:val="24"/>
          <w:szCs w:val="24"/>
          <w:lang w:val="ru-RU"/>
        </w:rPr>
        <w:t>командирующими работодателями по их взаимному соглашению.</w:t>
      </w:r>
    </w:p>
    <w:p w14:paraId="2E368FD8"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6.3. При направлении в командировку работнику выдается денежный аванс на оплату:</w:t>
      </w:r>
    </w:p>
    <w:p w14:paraId="7E391CD8" w14:textId="77777777" w:rsidR="00FA1E9C" w:rsidRDefault="00000000" w:rsidP="009123E8">
      <w:pPr>
        <w:numPr>
          <w:ilvl w:val="0"/>
          <w:numId w:val="8"/>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расходов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проезд</w:t>
      </w:r>
      <w:proofErr w:type="spellEnd"/>
      <w:r>
        <w:rPr>
          <w:rFonts w:hAnsi="Times New Roman" w:cs="Times New Roman"/>
          <w:color w:val="000000"/>
          <w:sz w:val="24"/>
          <w:szCs w:val="24"/>
        </w:rPr>
        <w:t>;</w:t>
      </w:r>
    </w:p>
    <w:p w14:paraId="70148054" w14:textId="77777777" w:rsidR="00FA1E9C" w:rsidRPr="009123E8" w:rsidRDefault="00000000" w:rsidP="009123E8">
      <w:pPr>
        <w:numPr>
          <w:ilvl w:val="0"/>
          <w:numId w:val="8"/>
        </w:numPr>
        <w:ind w:left="780" w:right="180"/>
        <w:contextualSpacing/>
        <w:jc w:val="both"/>
        <w:rPr>
          <w:rFonts w:hAnsi="Times New Roman" w:cs="Times New Roman"/>
          <w:color w:val="000000"/>
          <w:sz w:val="24"/>
          <w:szCs w:val="24"/>
          <w:lang w:val="ru-RU"/>
        </w:rPr>
      </w:pPr>
      <w:r w:rsidRPr="009123E8">
        <w:rPr>
          <w:rFonts w:hAnsi="Times New Roman" w:cs="Times New Roman"/>
          <w:color w:val="000000"/>
          <w:sz w:val="24"/>
          <w:szCs w:val="24"/>
          <w:lang w:val="ru-RU"/>
        </w:rPr>
        <w:t>расходов по найму жилого помещения;</w:t>
      </w:r>
    </w:p>
    <w:p w14:paraId="5D8C0C14" w14:textId="77777777" w:rsidR="00FA1E9C" w:rsidRPr="009123E8" w:rsidRDefault="00000000" w:rsidP="009123E8">
      <w:pPr>
        <w:numPr>
          <w:ilvl w:val="0"/>
          <w:numId w:val="8"/>
        </w:numPr>
        <w:ind w:left="780" w:right="180"/>
        <w:jc w:val="both"/>
        <w:rPr>
          <w:rFonts w:hAnsi="Times New Roman" w:cs="Times New Roman"/>
          <w:color w:val="000000"/>
          <w:sz w:val="24"/>
          <w:szCs w:val="24"/>
          <w:lang w:val="ru-RU"/>
        </w:rPr>
      </w:pPr>
      <w:r w:rsidRPr="009123E8">
        <w:rPr>
          <w:rFonts w:hAnsi="Times New Roman" w:cs="Times New Roman"/>
          <w:color w:val="000000"/>
          <w:sz w:val="24"/>
          <w:szCs w:val="24"/>
          <w:lang w:val="ru-RU"/>
        </w:rPr>
        <w:t>дополнительных расходов, связанных с проживанием вне места постоянного жительства (суточные).</w:t>
      </w:r>
    </w:p>
    <w:p w14:paraId="60B834F4" w14:textId="77777777" w:rsidR="00FA1E9C" w:rsidRPr="009123E8" w:rsidRDefault="00000000">
      <w:pPr>
        <w:jc w:val="center"/>
        <w:rPr>
          <w:rFonts w:hAnsi="Times New Roman" w:cs="Times New Roman"/>
          <w:color w:val="000000"/>
          <w:sz w:val="24"/>
          <w:szCs w:val="24"/>
          <w:lang w:val="ru-RU"/>
        </w:rPr>
      </w:pPr>
      <w:r w:rsidRPr="009123E8">
        <w:rPr>
          <w:rFonts w:hAnsi="Times New Roman" w:cs="Times New Roman"/>
          <w:b/>
          <w:bCs/>
          <w:color w:val="000000"/>
          <w:sz w:val="24"/>
          <w:szCs w:val="24"/>
          <w:lang w:val="ru-RU"/>
        </w:rPr>
        <w:t>7. Порядок представления отчетности, связанной с направлением работников</w:t>
      </w:r>
      <w:r>
        <w:rPr>
          <w:rFonts w:hAnsi="Times New Roman" w:cs="Times New Roman"/>
          <w:b/>
          <w:bCs/>
          <w:color w:val="000000"/>
          <w:sz w:val="24"/>
          <w:szCs w:val="24"/>
        </w:rPr>
        <w:t> </w:t>
      </w:r>
      <w:r w:rsidRPr="009123E8">
        <w:rPr>
          <w:rFonts w:hAnsi="Times New Roman" w:cs="Times New Roman"/>
          <w:b/>
          <w:bCs/>
          <w:color w:val="000000"/>
          <w:sz w:val="24"/>
          <w:szCs w:val="24"/>
          <w:lang w:val="ru-RU"/>
        </w:rPr>
        <w:t>в служебные командировки</w:t>
      </w:r>
    </w:p>
    <w:p w14:paraId="15D45EBE"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lastRenderedPageBreak/>
        <w:t>7.1. В течение трех рабочих дней со дня возвращения из служебной командировки работник обязан</w:t>
      </w:r>
      <w:r>
        <w:rPr>
          <w:rFonts w:hAnsi="Times New Roman" w:cs="Times New Roman"/>
          <w:color w:val="000000"/>
          <w:sz w:val="24"/>
          <w:szCs w:val="24"/>
        </w:rPr>
        <w:t> </w:t>
      </w:r>
      <w:r w:rsidRPr="009123E8">
        <w:rPr>
          <w:rFonts w:hAnsi="Times New Roman" w:cs="Times New Roman"/>
          <w:color w:val="000000"/>
          <w:sz w:val="24"/>
          <w:szCs w:val="24"/>
          <w:lang w:val="ru-RU"/>
        </w:rPr>
        <w:t>представить в бухгалтерию авансовый отчет об израсходованных им суммах.</w:t>
      </w:r>
    </w:p>
    <w:p w14:paraId="0F435A4C"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Вместе с авансовым отчетом передаются в бухгалтерию документы (в оригинале), подтверждающие размер произведенных расходов, с указанием формы их оплаты (наличными,</w:t>
      </w:r>
      <w:r>
        <w:rPr>
          <w:rFonts w:hAnsi="Times New Roman" w:cs="Times New Roman"/>
          <w:color w:val="000000"/>
          <w:sz w:val="24"/>
          <w:szCs w:val="24"/>
        </w:rPr>
        <w:t> </w:t>
      </w:r>
      <w:r w:rsidRPr="009123E8">
        <w:rPr>
          <w:rFonts w:hAnsi="Times New Roman" w:cs="Times New Roman"/>
          <w:color w:val="000000"/>
          <w:sz w:val="24"/>
          <w:szCs w:val="24"/>
          <w:lang w:val="ru-RU"/>
        </w:rPr>
        <w:t>чеком, кредитной картой, безналичным перерасчетом). При зарубежных командировках к отчету</w:t>
      </w:r>
      <w:r>
        <w:rPr>
          <w:rFonts w:hAnsi="Times New Roman" w:cs="Times New Roman"/>
          <w:color w:val="000000"/>
          <w:sz w:val="24"/>
          <w:szCs w:val="24"/>
        </w:rPr>
        <w:t> </w:t>
      </w:r>
      <w:r w:rsidRPr="009123E8">
        <w:rPr>
          <w:rFonts w:hAnsi="Times New Roman" w:cs="Times New Roman"/>
          <w:color w:val="000000"/>
          <w:sz w:val="24"/>
          <w:szCs w:val="24"/>
          <w:lang w:val="ru-RU"/>
        </w:rPr>
        <w:t>прилагается ксерокопия отметок в заграничном паспорте.</w:t>
      </w:r>
    </w:p>
    <w:p w14:paraId="25EBBCB9"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7.2. К авансовому отчету прилагаются следующие документы:</w:t>
      </w:r>
    </w:p>
    <w:p w14:paraId="5FB3D800" w14:textId="77777777" w:rsidR="00FA1E9C" w:rsidRPr="009123E8" w:rsidRDefault="00000000" w:rsidP="009123E8">
      <w:pPr>
        <w:numPr>
          <w:ilvl w:val="0"/>
          <w:numId w:val="9"/>
        </w:numPr>
        <w:ind w:left="780" w:right="180"/>
        <w:contextualSpacing/>
        <w:jc w:val="both"/>
        <w:rPr>
          <w:rFonts w:hAnsi="Times New Roman" w:cs="Times New Roman"/>
          <w:color w:val="000000"/>
          <w:sz w:val="24"/>
          <w:szCs w:val="24"/>
          <w:lang w:val="ru-RU"/>
        </w:rPr>
      </w:pPr>
      <w:r w:rsidRPr="009123E8">
        <w:rPr>
          <w:rFonts w:hAnsi="Times New Roman" w:cs="Times New Roman"/>
          <w:color w:val="000000"/>
          <w:sz w:val="24"/>
          <w:szCs w:val="24"/>
          <w:lang w:val="ru-RU"/>
        </w:rPr>
        <w:t>документы, подтверждающие расходы по найму жилого помещения;</w:t>
      </w:r>
    </w:p>
    <w:p w14:paraId="11726D31" w14:textId="77777777" w:rsidR="00FA1E9C" w:rsidRPr="009123E8" w:rsidRDefault="00000000" w:rsidP="009123E8">
      <w:pPr>
        <w:numPr>
          <w:ilvl w:val="0"/>
          <w:numId w:val="9"/>
        </w:numPr>
        <w:ind w:left="780" w:right="180"/>
        <w:contextualSpacing/>
        <w:jc w:val="both"/>
        <w:rPr>
          <w:rFonts w:hAnsi="Times New Roman" w:cs="Times New Roman"/>
          <w:color w:val="000000"/>
          <w:sz w:val="24"/>
          <w:szCs w:val="24"/>
          <w:lang w:val="ru-RU"/>
        </w:rPr>
      </w:pPr>
      <w:r w:rsidRPr="009123E8">
        <w:rPr>
          <w:rFonts w:hAnsi="Times New Roman" w:cs="Times New Roman"/>
          <w:color w:val="000000"/>
          <w:sz w:val="24"/>
          <w:szCs w:val="24"/>
          <w:lang w:val="ru-RU"/>
        </w:rPr>
        <w:t>документы, подтверждающие уплату сборов за услуги аэропортов, иных комиссионных сборов;</w:t>
      </w:r>
    </w:p>
    <w:p w14:paraId="6DD3A792" w14:textId="77777777" w:rsidR="00FA1E9C" w:rsidRPr="009123E8" w:rsidRDefault="00000000" w:rsidP="009123E8">
      <w:pPr>
        <w:numPr>
          <w:ilvl w:val="0"/>
          <w:numId w:val="9"/>
        </w:numPr>
        <w:ind w:left="780" w:right="180"/>
        <w:contextualSpacing/>
        <w:jc w:val="both"/>
        <w:rPr>
          <w:rFonts w:hAnsi="Times New Roman" w:cs="Times New Roman"/>
          <w:color w:val="000000"/>
          <w:sz w:val="24"/>
          <w:szCs w:val="24"/>
          <w:lang w:val="ru-RU"/>
        </w:rPr>
      </w:pPr>
      <w:r w:rsidRPr="009123E8">
        <w:rPr>
          <w:rFonts w:hAnsi="Times New Roman" w:cs="Times New Roman"/>
          <w:color w:val="000000"/>
          <w:sz w:val="24"/>
          <w:szCs w:val="24"/>
          <w:lang w:val="ru-RU"/>
        </w:rPr>
        <w:t>документы, подтверждающие расходы на проезд до места назначения и обратно, если указанные</w:t>
      </w:r>
      <w:r>
        <w:rPr>
          <w:rFonts w:hAnsi="Times New Roman" w:cs="Times New Roman"/>
          <w:color w:val="000000"/>
          <w:sz w:val="24"/>
          <w:szCs w:val="24"/>
        </w:rPr>
        <w:t> </w:t>
      </w:r>
      <w:r w:rsidRPr="009123E8">
        <w:rPr>
          <w:rFonts w:hAnsi="Times New Roman" w:cs="Times New Roman"/>
          <w:color w:val="000000"/>
          <w:sz w:val="24"/>
          <w:szCs w:val="24"/>
          <w:lang w:val="ru-RU"/>
        </w:rPr>
        <w:t>расходы производились работником лично;</w:t>
      </w:r>
    </w:p>
    <w:p w14:paraId="6BD083C6" w14:textId="77777777" w:rsidR="00FA1E9C" w:rsidRPr="009123E8" w:rsidRDefault="00000000" w:rsidP="009123E8">
      <w:pPr>
        <w:numPr>
          <w:ilvl w:val="0"/>
          <w:numId w:val="9"/>
        </w:numPr>
        <w:ind w:left="780" w:right="180"/>
        <w:contextualSpacing/>
        <w:jc w:val="both"/>
        <w:rPr>
          <w:rFonts w:hAnsi="Times New Roman" w:cs="Times New Roman"/>
          <w:color w:val="000000"/>
          <w:sz w:val="24"/>
          <w:szCs w:val="24"/>
          <w:lang w:val="ru-RU"/>
        </w:rPr>
      </w:pPr>
      <w:r w:rsidRPr="009123E8">
        <w:rPr>
          <w:rFonts w:hAnsi="Times New Roman" w:cs="Times New Roman"/>
          <w:color w:val="000000"/>
          <w:sz w:val="24"/>
          <w:szCs w:val="24"/>
          <w:lang w:val="ru-RU"/>
        </w:rPr>
        <w:t>документы, подтверждающие расходы на проезд в аэропорт, на вокзал в местах отправления,</w:t>
      </w:r>
    </w:p>
    <w:p w14:paraId="395C26F6" w14:textId="77777777" w:rsidR="00FA1E9C" w:rsidRPr="009123E8" w:rsidRDefault="00000000" w:rsidP="009123E8">
      <w:pPr>
        <w:numPr>
          <w:ilvl w:val="0"/>
          <w:numId w:val="9"/>
        </w:numPr>
        <w:ind w:left="780" w:right="180"/>
        <w:contextualSpacing/>
        <w:jc w:val="both"/>
        <w:rPr>
          <w:rFonts w:hAnsi="Times New Roman" w:cs="Times New Roman"/>
          <w:color w:val="000000"/>
          <w:sz w:val="24"/>
          <w:szCs w:val="24"/>
          <w:lang w:val="ru-RU"/>
        </w:rPr>
      </w:pPr>
      <w:r w:rsidRPr="009123E8">
        <w:rPr>
          <w:rFonts w:hAnsi="Times New Roman" w:cs="Times New Roman"/>
          <w:color w:val="000000"/>
          <w:sz w:val="24"/>
          <w:szCs w:val="24"/>
          <w:lang w:val="ru-RU"/>
        </w:rPr>
        <w:t>назначения или пересадок, на провоз багажа;</w:t>
      </w:r>
    </w:p>
    <w:p w14:paraId="1F4F71BA" w14:textId="77777777" w:rsidR="00FA1E9C" w:rsidRPr="009123E8" w:rsidRDefault="00000000" w:rsidP="009123E8">
      <w:pPr>
        <w:numPr>
          <w:ilvl w:val="0"/>
          <w:numId w:val="9"/>
        </w:numPr>
        <w:ind w:left="780" w:right="180"/>
        <w:contextualSpacing/>
        <w:jc w:val="both"/>
        <w:rPr>
          <w:rFonts w:hAnsi="Times New Roman" w:cs="Times New Roman"/>
          <w:color w:val="000000"/>
          <w:sz w:val="24"/>
          <w:szCs w:val="24"/>
          <w:lang w:val="ru-RU"/>
        </w:rPr>
      </w:pPr>
      <w:r w:rsidRPr="009123E8">
        <w:rPr>
          <w:rFonts w:hAnsi="Times New Roman" w:cs="Times New Roman"/>
          <w:color w:val="000000"/>
          <w:sz w:val="24"/>
          <w:szCs w:val="24"/>
          <w:lang w:val="ru-RU"/>
        </w:rPr>
        <w:t>документы, подтверждающие стоимость служебных телефонных переговоров;</w:t>
      </w:r>
    </w:p>
    <w:p w14:paraId="45CAB58D" w14:textId="77777777" w:rsidR="00FA1E9C" w:rsidRPr="009123E8" w:rsidRDefault="00000000" w:rsidP="009123E8">
      <w:pPr>
        <w:numPr>
          <w:ilvl w:val="0"/>
          <w:numId w:val="9"/>
        </w:numPr>
        <w:ind w:left="780" w:right="180"/>
        <w:contextualSpacing/>
        <w:jc w:val="both"/>
        <w:rPr>
          <w:rFonts w:hAnsi="Times New Roman" w:cs="Times New Roman"/>
          <w:color w:val="000000"/>
          <w:sz w:val="24"/>
          <w:szCs w:val="24"/>
          <w:lang w:val="ru-RU"/>
        </w:rPr>
      </w:pPr>
      <w:r w:rsidRPr="009123E8">
        <w:rPr>
          <w:rFonts w:hAnsi="Times New Roman" w:cs="Times New Roman"/>
          <w:color w:val="000000"/>
          <w:sz w:val="24"/>
          <w:szCs w:val="24"/>
          <w:lang w:val="ru-RU"/>
        </w:rPr>
        <w:t>документы, подтверждающие расходы по получению и регистрации служебного заграничного</w:t>
      </w:r>
      <w:r>
        <w:rPr>
          <w:rFonts w:hAnsi="Times New Roman" w:cs="Times New Roman"/>
          <w:color w:val="000000"/>
          <w:sz w:val="24"/>
          <w:szCs w:val="24"/>
        </w:rPr>
        <w:t> </w:t>
      </w:r>
      <w:r w:rsidRPr="009123E8">
        <w:rPr>
          <w:rFonts w:hAnsi="Times New Roman" w:cs="Times New Roman"/>
          <w:color w:val="000000"/>
          <w:sz w:val="24"/>
          <w:szCs w:val="24"/>
          <w:lang w:val="ru-RU"/>
        </w:rPr>
        <w:t>паспорта, получению виз, если указанные действия не производились Организацией;</w:t>
      </w:r>
    </w:p>
    <w:p w14:paraId="0CA3B8EB" w14:textId="77777777" w:rsidR="00FA1E9C" w:rsidRPr="009123E8" w:rsidRDefault="00000000" w:rsidP="009123E8">
      <w:pPr>
        <w:numPr>
          <w:ilvl w:val="0"/>
          <w:numId w:val="9"/>
        </w:numPr>
        <w:ind w:left="780" w:right="180"/>
        <w:jc w:val="both"/>
        <w:rPr>
          <w:rFonts w:hAnsi="Times New Roman" w:cs="Times New Roman"/>
          <w:color w:val="000000"/>
          <w:sz w:val="24"/>
          <w:szCs w:val="24"/>
          <w:lang w:val="ru-RU"/>
        </w:rPr>
      </w:pPr>
      <w:r w:rsidRPr="009123E8">
        <w:rPr>
          <w:rFonts w:hAnsi="Times New Roman" w:cs="Times New Roman"/>
          <w:color w:val="000000"/>
          <w:sz w:val="24"/>
          <w:szCs w:val="24"/>
          <w:lang w:val="ru-RU"/>
        </w:rPr>
        <w:t>документы, подтверждающие расходы, связанные с обменом наличной валюты или чека в банке</w:t>
      </w:r>
      <w:r>
        <w:rPr>
          <w:rFonts w:hAnsi="Times New Roman" w:cs="Times New Roman"/>
          <w:color w:val="000000"/>
          <w:sz w:val="24"/>
          <w:szCs w:val="24"/>
        </w:rPr>
        <w:t> </w:t>
      </w:r>
      <w:r w:rsidRPr="009123E8">
        <w:rPr>
          <w:rFonts w:hAnsi="Times New Roman" w:cs="Times New Roman"/>
          <w:color w:val="000000"/>
          <w:sz w:val="24"/>
          <w:szCs w:val="24"/>
          <w:lang w:val="ru-RU"/>
        </w:rPr>
        <w:t>на наличную иностранную валюту.</w:t>
      </w:r>
    </w:p>
    <w:p w14:paraId="7FF9C8EA"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7.3. При непредставлении документов, подтверждающих оплату расходов по найму жилого помещения, суммы такой оплаты возмещаются в размерах, установленных пунктом 4.10 настоящего Положения.</w:t>
      </w:r>
    </w:p>
    <w:p w14:paraId="2C9DA608"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7.4. При непредставлении документов, подтверждающих расходы на проезд до места назначения и</w:t>
      </w:r>
      <w:r>
        <w:rPr>
          <w:rFonts w:hAnsi="Times New Roman" w:cs="Times New Roman"/>
          <w:color w:val="000000"/>
          <w:sz w:val="24"/>
          <w:szCs w:val="24"/>
        </w:rPr>
        <w:t> </w:t>
      </w:r>
      <w:r w:rsidRPr="009123E8">
        <w:rPr>
          <w:rFonts w:hAnsi="Times New Roman" w:cs="Times New Roman"/>
          <w:color w:val="000000"/>
          <w:sz w:val="24"/>
          <w:szCs w:val="24"/>
          <w:lang w:val="ru-RU"/>
        </w:rPr>
        <w:t>обратно, если указанные расходы производились работником лично, расходы возмещаются в</w:t>
      </w:r>
      <w:r>
        <w:rPr>
          <w:rFonts w:hAnsi="Times New Roman" w:cs="Times New Roman"/>
          <w:color w:val="000000"/>
          <w:sz w:val="24"/>
          <w:szCs w:val="24"/>
        </w:rPr>
        <w:t> </w:t>
      </w:r>
      <w:r w:rsidRPr="009123E8">
        <w:rPr>
          <w:rFonts w:hAnsi="Times New Roman" w:cs="Times New Roman"/>
          <w:color w:val="000000"/>
          <w:sz w:val="24"/>
          <w:szCs w:val="24"/>
          <w:lang w:val="ru-RU"/>
        </w:rPr>
        <w:t>размере стоимости проезда до места командировки и обратно в вагоне купе или стоимости</w:t>
      </w:r>
      <w:r>
        <w:rPr>
          <w:rFonts w:hAnsi="Times New Roman" w:cs="Times New Roman"/>
          <w:color w:val="000000"/>
          <w:sz w:val="24"/>
          <w:szCs w:val="24"/>
        </w:rPr>
        <w:t> </w:t>
      </w:r>
      <w:r w:rsidRPr="009123E8">
        <w:rPr>
          <w:rFonts w:hAnsi="Times New Roman" w:cs="Times New Roman"/>
          <w:color w:val="000000"/>
          <w:sz w:val="24"/>
          <w:szCs w:val="24"/>
          <w:lang w:val="ru-RU"/>
        </w:rPr>
        <w:t>авиабилета эконом-класса.</w:t>
      </w:r>
    </w:p>
    <w:p w14:paraId="36F73F79"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7.5. При непредставлении документов, подтверждающих расходы на проезд в аэропорт, на вокзал</w:t>
      </w:r>
      <w:r>
        <w:rPr>
          <w:rFonts w:hAnsi="Times New Roman" w:cs="Times New Roman"/>
          <w:color w:val="000000"/>
          <w:sz w:val="24"/>
          <w:szCs w:val="24"/>
        </w:rPr>
        <w:t> </w:t>
      </w:r>
      <w:r w:rsidRPr="009123E8">
        <w:rPr>
          <w:rFonts w:hAnsi="Times New Roman" w:cs="Times New Roman"/>
          <w:color w:val="000000"/>
          <w:sz w:val="24"/>
          <w:szCs w:val="24"/>
          <w:lang w:val="ru-RU"/>
        </w:rPr>
        <w:t>в местах отправления, назначения или пересадок, на провоз багажа, расходы возмещаются в</w:t>
      </w:r>
      <w:r>
        <w:rPr>
          <w:rFonts w:hAnsi="Times New Roman" w:cs="Times New Roman"/>
          <w:color w:val="000000"/>
          <w:sz w:val="24"/>
          <w:szCs w:val="24"/>
        </w:rPr>
        <w:t> </w:t>
      </w:r>
      <w:r w:rsidRPr="009123E8">
        <w:rPr>
          <w:rFonts w:hAnsi="Times New Roman" w:cs="Times New Roman"/>
          <w:color w:val="000000"/>
          <w:sz w:val="24"/>
          <w:szCs w:val="24"/>
          <w:lang w:val="ru-RU"/>
        </w:rPr>
        <w:t>размере 1000 руб. за одну поездку.</w:t>
      </w:r>
    </w:p>
    <w:p w14:paraId="464AD222"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7.6. При отсутствии документов, подтверждающих стоимость служебных телефонных переговоров,</w:t>
      </w:r>
      <w:r>
        <w:rPr>
          <w:rFonts w:hAnsi="Times New Roman" w:cs="Times New Roman"/>
          <w:color w:val="000000"/>
          <w:sz w:val="24"/>
          <w:szCs w:val="24"/>
        </w:rPr>
        <w:t> </w:t>
      </w:r>
      <w:r w:rsidRPr="009123E8">
        <w:rPr>
          <w:rFonts w:hAnsi="Times New Roman" w:cs="Times New Roman"/>
          <w:color w:val="000000"/>
          <w:sz w:val="24"/>
          <w:szCs w:val="24"/>
          <w:lang w:val="ru-RU"/>
        </w:rPr>
        <w:t>расходы возмещаются в сумме, установленной пунктом 4.6 настоящего Положения.</w:t>
      </w:r>
    </w:p>
    <w:p w14:paraId="3F6C3FA3"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При отсутствии документов, подтверждающих расходы по получению виз, и расходы, связанные с</w:t>
      </w:r>
      <w:r>
        <w:rPr>
          <w:rFonts w:hAnsi="Times New Roman" w:cs="Times New Roman"/>
          <w:color w:val="000000"/>
          <w:sz w:val="24"/>
          <w:szCs w:val="24"/>
        </w:rPr>
        <w:t> </w:t>
      </w:r>
      <w:r w:rsidRPr="009123E8">
        <w:rPr>
          <w:rFonts w:hAnsi="Times New Roman" w:cs="Times New Roman"/>
          <w:color w:val="000000"/>
          <w:sz w:val="24"/>
          <w:szCs w:val="24"/>
          <w:lang w:val="ru-RU"/>
        </w:rPr>
        <w:t>обменом наличной валюты, данные расходы не возмещаются.</w:t>
      </w:r>
    </w:p>
    <w:p w14:paraId="36D22F86"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7.7. Остаток денежных средств свыше суммы, использованной согласно авансовому отчету, подлежит возвращению работником в кассу в той валюте, в которой был выдан аванс, не позднее</w:t>
      </w:r>
      <w:r>
        <w:rPr>
          <w:rFonts w:hAnsi="Times New Roman" w:cs="Times New Roman"/>
          <w:color w:val="000000"/>
          <w:sz w:val="24"/>
          <w:szCs w:val="24"/>
        </w:rPr>
        <w:t> </w:t>
      </w:r>
      <w:r w:rsidRPr="009123E8">
        <w:rPr>
          <w:rFonts w:hAnsi="Times New Roman" w:cs="Times New Roman"/>
          <w:color w:val="000000"/>
          <w:sz w:val="24"/>
          <w:szCs w:val="24"/>
          <w:lang w:val="ru-RU"/>
        </w:rPr>
        <w:t>трех рабочих дней после возвращения из командировки.</w:t>
      </w:r>
    </w:p>
    <w:p w14:paraId="38760351"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lastRenderedPageBreak/>
        <w:t>7.8. В случае невозвращения работником остатка средств в срок, определенный в пункте 7.7 настоящего Положения, соответствующая сумма возмещается путем удержания из заработной</w:t>
      </w:r>
      <w:r>
        <w:rPr>
          <w:rFonts w:hAnsi="Times New Roman" w:cs="Times New Roman"/>
          <w:color w:val="000000"/>
          <w:sz w:val="24"/>
          <w:szCs w:val="24"/>
        </w:rPr>
        <w:t> </w:t>
      </w:r>
      <w:r w:rsidRPr="009123E8">
        <w:rPr>
          <w:rFonts w:hAnsi="Times New Roman" w:cs="Times New Roman"/>
          <w:color w:val="000000"/>
          <w:sz w:val="24"/>
          <w:szCs w:val="24"/>
          <w:lang w:val="ru-RU"/>
        </w:rPr>
        <w:t>платы работника с учетом предельной суммы удержания, установленной статьей 138 Трудового</w:t>
      </w:r>
      <w:r>
        <w:rPr>
          <w:rFonts w:hAnsi="Times New Roman" w:cs="Times New Roman"/>
          <w:color w:val="000000"/>
          <w:sz w:val="24"/>
          <w:szCs w:val="24"/>
        </w:rPr>
        <w:t> </w:t>
      </w:r>
      <w:r w:rsidRPr="009123E8">
        <w:rPr>
          <w:rFonts w:hAnsi="Times New Roman" w:cs="Times New Roman"/>
          <w:color w:val="000000"/>
          <w:sz w:val="24"/>
          <w:szCs w:val="24"/>
          <w:lang w:val="ru-RU"/>
        </w:rPr>
        <w:t>кодекса РФ.</w:t>
      </w:r>
    </w:p>
    <w:p w14:paraId="226A19E3"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7.9. Не позднее трех рабочих дней со дня возвращения из служебной командировки работник обязан подготовить и представить должностному лицу, принявшему решение о командировании,</w:t>
      </w:r>
      <w:r>
        <w:rPr>
          <w:rFonts w:hAnsi="Times New Roman" w:cs="Times New Roman"/>
          <w:color w:val="000000"/>
          <w:sz w:val="24"/>
          <w:szCs w:val="24"/>
        </w:rPr>
        <w:t> </w:t>
      </w:r>
      <w:r w:rsidRPr="009123E8">
        <w:rPr>
          <w:rFonts w:hAnsi="Times New Roman" w:cs="Times New Roman"/>
          <w:color w:val="000000"/>
          <w:sz w:val="24"/>
          <w:szCs w:val="24"/>
          <w:lang w:val="ru-RU"/>
        </w:rPr>
        <w:t>отчет о проделанной им работе либо об участии в мероприятии, на которое он был командирован.</w:t>
      </w:r>
    </w:p>
    <w:p w14:paraId="5B6FDCAD"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Работником, командированным для выполнения определенных задач, к отчету о командировке</w:t>
      </w:r>
      <w:r>
        <w:rPr>
          <w:rFonts w:hAnsi="Times New Roman" w:cs="Times New Roman"/>
          <w:color w:val="000000"/>
          <w:sz w:val="24"/>
          <w:szCs w:val="24"/>
        </w:rPr>
        <w:t> </w:t>
      </w:r>
      <w:r w:rsidRPr="009123E8">
        <w:rPr>
          <w:rFonts w:hAnsi="Times New Roman" w:cs="Times New Roman"/>
          <w:color w:val="000000"/>
          <w:sz w:val="24"/>
          <w:szCs w:val="24"/>
          <w:lang w:val="ru-RU"/>
        </w:rPr>
        <w:t>прилагаются оригиналы либо ксерокопии документов, полученных им или подписанных и</w:t>
      </w:r>
      <w:r>
        <w:rPr>
          <w:rFonts w:hAnsi="Times New Roman" w:cs="Times New Roman"/>
          <w:color w:val="000000"/>
          <w:sz w:val="24"/>
          <w:szCs w:val="24"/>
        </w:rPr>
        <w:t> </w:t>
      </w:r>
      <w:r w:rsidRPr="009123E8">
        <w:rPr>
          <w:rFonts w:hAnsi="Times New Roman" w:cs="Times New Roman"/>
          <w:color w:val="000000"/>
          <w:sz w:val="24"/>
          <w:szCs w:val="24"/>
          <w:lang w:val="ru-RU"/>
        </w:rPr>
        <w:t>врученных им от имени Организации.</w:t>
      </w:r>
    </w:p>
    <w:p w14:paraId="6D71B010"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Работником, командированным для участия в каком-либо мероприятии, к отчету о командировке</w:t>
      </w:r>
      <w:r>
        <w:rPr>
          <w:rFonts w:hAnsi="Times New Roman" w:cs="Times New Roman"/>
          <w:color w:val="000000"/>
          <w:sz w:val="24"/>
          <w:szCs w:val="24"/>
        </w:rPr>
        <w:t> </w:t>
      </w:r>
      <w:r w:rsidRPr="009123E8">
        <w:rPr>
          <w:rFonts w:hAnsi="Times New Roman" w:cs="Times New Roman"/>
          <w:color w:val="000000"/>
          <w:sz w:val="24"/>
          <w:szCs w:val="24"/>
          <w:lang w:val="ru-RU"/>
        </w:rPr>
        <w:t>прилагаются полученные им как участником мероприятия материалы.</w:t>
      </w:r>
    </w:p>
    <w:p w14:paraId="3D7C4023" w14:textId="77777777" w:rsidR="00FA1E9C" w:rsidRPr="009123E8" w:rsidRDefault="00000000">
      <w:pPr>
        <w:jc w:val="center"/>
        <w:rPr>
          <w:rFonts w:hAnsi="Times New Roman" w:cs="Times New Roman"/>
          <w:color w:val="000000"/>
          <w:sz w:val="24"/>
          <w:szCs w:val="24"/>
          <w:lang w:val="ru-RU"/>
        </w:rPr>
      </w:pPr>
      <w:r w:rsidRPr="009123E8">
        <w:rPr>
          <w:rFonts w:hAnsi="Times New Roman" w:cs="Times New Roman"/>
          <w:b/>
          <w:bCs/>
          <w:color w:val="000000"/>
          <w:sz w:val="24"/>
          <w:szCs w:val="24"/>
          <w:lang w:val="ru-RU"/>
        </w:rPr>
        <w:t>8. Заключительные положения</w:t>
      </w:r>
    </w:p>
    <w:p w14:paraId="62B54EF6" w14:textId="77777777" w:rsidR="00FA1E9C" w:rsidRPr="009123E8" w:rsidRDefault="00000000" w:rsidP="009123E8">
      <w:pPr>
        <w:jc w:val="both"/>
        <w:rPr>
          <w:rFonts w:hAnsi="Times New Roman" w:cs="Times New Roman"/>
          <w:color w:val="000000"/>
          <w:sz w:val="24"/>
          <w:szCs w:val="24"/>
          <w:lang w:val="ru-RU"/>
        </w:rPr>
      </w:pPr>
      <w:r w:rsidRPr="009123E8">
        <w:rPr>
          <w:rFonts w:hAnsi="Times New Roman" w:cs="Times New Roman"/>
          <w:color w:val="000000"/>
          <w:sz w:val="24"/>
          <w:szCs w:val="24"/>
          <w:lang w:val="ru-RU"/>
        </w:rPr>
        <w:t>8.1. Настоящее Положение вступает в силу с момента его утверждения и действует до утверждения нового Положения.</w:t>
      </w:r>
    </w:p>
    <w:p w14:paraId="60A321CF" w14:textId="77777777" w:rsidR="00FA1E9C" w:rsidRPr="009123E8" w:rsidRDefault="00FA1E9C">
      <w:pPr>
        <w:rPr>
          <w:rFonts w:hAnsi="Times New Roman" w:cs="Times New Roman"/>
          <w:color w:val="000000"/>
          <w:sz w:val="24"/>
          <w:szCs w:val="24"/>
          <w:lang w:val="ru-RU"/>
        </w:rPr>
      </w:pPr>
    </w:p>
    <w:tbl>
      <w:tblPr>
        <w:tblW w:w="9289" w:type="dxa"/>
        <w:tblCellMar>
          <w:top w:w="15" w:type="dxa"/>
          <w:left w:w="15" w:type="dxa"/>
          <w:bottom w:w="15" w:type="dxa"/>
          <w:right w:w="15" w:type="dxa"/>
        </w:tblCellMar>
        <w:tblLook w:val="0600" w:firstRow="0" w:lastRow="0" w:firstColumn="0" w:lastColumn="0" w:noHBand="1" w:noVBand="1"/>
      </w:tblPr>
      <w:tblGrid>
        <w:gridCol w:w="4470"/>
        <w:gridCol w:w="1842"/>
        <w:gridCol w:w="2977"/>
      </w:tblGrid>
      <w:tr w:rsidR="00FA1E9C" w14:paraId="77A9C483" w14:textId="77777777" w:rsidTr="009123E8">
        <w:tc>
          <w:tcPr>
            <w:tcW w:w="4470" w:type="dxa"/>
            <w:tcMar>
              <w:top w:w="75" w:type="dxa"/>
              <w:left w:w="75" w:type="dxa"/>
              <w:bottom w:w="75" w:type="dxa"/>
              <w:right w:w="75" w:type="dxa"/>
            </w:tcMar>
            <w:vAlign w:val="bottom"/>
          </w:tcPr>
          <w:p w14:paraId="6D54F85C" w14:textId="77777777" w:rsidR="00FA1E9C" w:rsidRDefault="00000000">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отдела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кадров</w:t>
            </w:r>
            <w:proofErr w:type="spellEnd"/>
          </w:p>
        </w:tc>
        <w:tc>
          <w:tcPr>
            <w:tcW w:w="1842"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6FC8CC6B" w14:textId="77777777" w:rsidR="00FA1E9C" w:rsidRDefault="00000000" w:rsidP="009123E8">
            <w:pPr>
              <w:jc w:val="center"/>
            </w:pPr>
            <w:r>
              <w:rPr>
                <w:rFonts w:hAnsi="Times New Roman" w:cs="Times New Roman"/>
                <w:color w:val="000000"/>
                <w:sz w:val="24"/>
                <w:szCs w:val="24"/>
              </w:rPr>
              <w:t>Громова</w:t>
            </w:r>
          </w:p>
        </w:tc>
        <w:tc>
          <w:tcPr>
            <w:tcW w:w="2977" w:type="dxa"/>
            <w:tcMar>
              <w:top w:w="75" w:type="dxa"/>
              <w:left w:w="75" w:type="dxa"/>
              <w:bottom w:w="75" w:type="dxa"/>
              <w:right w:w="75" w:type="dxa"/>
            </w:tcMar>
            <w:vAlign w:val="bottom"/>
          </w:tcPr>
          <w:p w14:paraId="05570D66" w14:textId="77777777" w:rsidR="00FA1E9C" w:rsidRDefault="00000000" w:rsidP="009123E8">
            <w:pPr>
              <w:jc w:val="right"/>
            </w:pPr>
            <w:r>
              <w:rPr>
                <w:rFonts w:hAnsi="Times New Roman" w:cs="Times New Roman"/>
                <w:color w:val="000000"/>
                <w:sz w:val="24"/>
                <w:szCs w:val="24"/>
              </w:rPr>
              <w:t>Е.Э. Громова</w:t>
            </w:r>
          </w:p>
        </w:tc>
      </w:tr>
      <w:tr w:rsidR="00FA1E9C" w14:paraId="5920504F" w14:textId="77777777" w:rsidTr="009123E8">
        <w:tc>
          <w:tcPr>
            <w:tcW w:w="4470" w:type="dxa"/>
            <w:tcMar>
              <w:top w:w="75" w:type="dxa"/>
              <w:left w:w="75" w:type="dxa"/>
              <w:bottom w:w="75" w:type="dxa"/>
              <w:right w:w="75" w:type="dxa"/>
            </w:tcMar>
          </w:tcPr>
          <w:p w14:paraId="46E4DA36" w14:textId="43DDE50D" w:rsidR="00FA1E9C" w:rsidRDefault="009123E8">
            <w:r>
              <w:rPr>
                <w:rFonts w:hAnsi="Times New Roman" w:cs="Times New Roman"/>
                <w:color w:val="000000"/>
                <w:sz w:val="24"/>
                <w:szCs w:val="24"/>
                <w:lang w:val="ru-RU"/>
              </w:rPr>
              <w:t>21.09</w:t>
            </w:r>
            <w:r>
              <w:rPr>
                <w:rFonts w:hAnsi="Times New Roman" w:cs="Times New Roman"/>
                <w:color w:val="000000"/>
                <w:sz w:val="24"/>
                <w:szCs w:val="24"/>
              </w:rPr>
              <w:t>.</w:t>
            </w:r>
            <w:r w:rsidR="00685F1C">
              <w:rPr>
                <w:rFonts w:hAnsi="Times New Roman" w:cs="Times New Roman"/>
                <w:color w:val="000000"/>
                <w:sz w:val="24"/>
                <w:szCs w:val="24"/>
              </w:rPr>
              <w:t>2023</w:t>
            </w:r>
          </w:p>
        </w:tc>
        <w:tc>
          <w:tcPr>
            <w:tcW w:w="1842" w:type="dxa"/>
            <w:tcMar>
              <w:top w:w="75" w:type="dxa"/>
              <w:left w:w="75" w:type="dxa"/>
              <w:bottom w:w="75" w:type="dxa"/>
              <w:right w:w="75" w:type="dxa"/>
            </w:tcMar>
          </w:tcPr>
          <w:p w14:paraId="549436F0" w14:textId="77777777" w:rsidR="00FA1E9C" w:rsidRDefault="00FA1E9C" w:rsidP="009123E8">
            <w:pPr>
              <w:jc w:val="center"/>
            </w:pPr>
          </w:p>
        </w:tc>
        <w:tc>
          <w:tcPr>
            <w:tcW w:w="2977" w:type="dxa"/>
            <w:tcMar>
              <w:top w:w="75" w:type="dxa"/>
              <w:left w:w="75" w:type="dxa"/>
              <w:bottom w:w="75" w:type="dxa"/>
              <w:right w:w="75" w:type="dxa"/>
            </w:tcMar>
          </w:tcPr>
          <w:p w14:paraId="550C6F8D" w14:textId="77777777" w:rsidR="00FA1E9C" w:rsidRDefault="00FA1E9C" w:rsidP="009123E8">
            <w:pPr>
              <w:ind w:left="75" w:right="75"/>
              <w:jc w:val="right"/>
              <w:rPr>
                <w:rFonts w:hAnsi="Times New Roman" w:cs="Times New Roman"/>
                <w:color w:val="000000"/>
                <w:sz w:val="24"/>
                <w:szCs w:val="24"/>
              </w:rPr>
            </w:pPr>
          </w:p>
        </w:tc>
      </w:tr>
      <w:tr w:rsidR="00FA1E9C" w14:paraId="73F5B6D4" w14:textId="77777777" w:rsidTr="009123E8">
        <w:tc>
          <w:tcPr>
            <w:tcW w:w="4470" w:type="dxa"/>
            <w:tcMar>
              <w:top w:w="75" w:type="dxa"/>
              <w:left w:w="75" w:type="dxa"/>
              <w:bottom w:w="75" w:type="dxa"/>
              <w:right w:w="75" w:type="dxa"/>
            </w:tcMar>
          </w:tcPr>
          <w:p w14:paraId="47B5C99B" w14:textId="77777777" w:rsidR="00FA1E9C" w:rsidRDefault="00000000">
            <w:r>
              <w:br/>
            </w:r>
            <w:r>
              <w:rPr>
                <w:rFonts w:hAnsi="Times New Roman" w:cs="Times New Roman"/>
                <w:color w:val="000000"/>
                <w:sz w:val="24"/>
                <w:szCs w:val="24"/>
              </w:rPr>
              <w:t>СОГЛАСОВАНО:</w:t>
            </w:r>
          </w:p>
        </w:tc>
        <w:tc>
          <w:tcPr>
            <w:tcW w:w="1842" w:type="dxa"/>
            <w:tcMar>
              <w:top w:w="75" w:type="dxa"/>
              <w:left w:w="75" w:type="dxa"/>
              <w:bottom w:w="75" w:type="dxa"/>
              <w:right w:w="75" w:type="dxa"/>
            </w:tcMar>
          </w:tcPr>
          <w:p w14:paraId="24041029" w14:textId="77777777" w:rsidR="00FA1E9C" w:rsidRDefault="00FA1E9C" w:rsidP="009123E8">
            <w:pPr>
              <w:jc w:val="center"/>
            </w:pPr>
          </w:p>
        </w:tc>
        <w:tc>
          <w:tcPr>
            <w:tcW w:w="2977" w:type="dxa"/>
            <w:tcMar>
              <w:top w:w="75" w:type="dxa"/>
              <w:left w:w="75" w:type="dxa"/>
              <w:bottom w:w="75" w:type="dxa"/>
              <w:right w:w="75" w:type="dxa"/>
            </w:tcMar>
          </w:tcPr>
          <w:p w14:paraId="4AECA7FF" w14:textId="77777777" w:rsidR="00FA1E9C" w:rsidRDefault="00FA1E9C" w:rsidP="009123E8">
            <w:pPr>
              <w:ind w:left="75" w:right="75"/>
              <w:jc w:val="right"/>
              <w:rPr>
                <w:rFonts w:hAnsi="Times New Roman" w:cs="Times New Roman"/>
                <w:color w:val="000000"/>
                <w:sz w:val="24"/>
                <w:szCs w:val="24"/>
              </w:rPr>
            </w:pPr>
          </w:p>
        </w:tc>
      </w:tr>
      <w:tr w:rsidR="00FA1E9C" w14:paraId="2BAC4A6C" w14:textId="77777777" w:rsidTr="009123E8">
        <w:tc>
          <w:tcPr>
            <w:tcW w:w="4470" w:type="dxa"/>
            <w:tcMar>
              <w:top w:w="75" w:type="dxa"/>
              <w:left w:w="75" w:type="dxa"/>
              <w:bottom w:w="75" w:type="dxa"/>
              <w:right w:w="75" w:type="dxa"/>
            </w:tcMar>
          </w:tcPr>
          <w:p w14:paraId="3473D103" w14:textId="77777777" w:rsidR="00FA1E9C" w:rsidRDefault="00000000">
            <w:r>
              <w:rPr>
                <w:rFonts w:hAnsi="Times New Roman" w:cs="Times New Roman"/>
                <w:color w:val="000000"/>
                <w:sz w:val="24"/>
                <w:szCs w:val="24"/>
              </w:rPr>
              <w:t>Главный бухгалтер</w:t>
            </w:r>
          </w:p>
        </w:tc>
        <w:tc>
          <w:tcPr>
            <w:tcW w:w="1842"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5A262C71" w14:textId="77777777" w:rsidR="00FA1E9C" w:rsidRDefault="00000000" w:rsidP="009123E8">
            <w:pPr>
              <w:jc w:val="center"/>
            </w:pPr>
            <w:r>
              <w:rPr>
                <w:rFonts w:hAnsi="Times New Roman" w:cs="Times New Roman"/>
                <w:color w:val="000000"/>
                <w:sz w:val="24"/>
                <w:szCs w:val="24"/>
              </w:rPr>
              <w:t>Глебова</w:t>
            </w:r>
          </w:p>
        </w:tc>
        <w:tc>
          <w:tcPr>
            <w:tcW w:w="2977" w:type="dxa"/>
            <w:tcMar>
              <w:top w:w="75" w:type="dxa"/>
              <w:left w:w="75" w:type="dxa"/>
              <w:bottom w:w="75" w:type="dxa"/>
              <w:right w:w="75" w:type="dxa"/>
            </w:tcMar>
          </w:tcPr>
          <w:p w14:paraId="0583C86A" w14:textId="77777777" w:rsidR="00FA1E9C" w:rsidRDefault="00000000" w:rsidP="009123E8">
            <w:pPr>
              <w:jc w:val="right"/>
            </w:pPr>
            <w:r>
              <w:rPr>
                <w:rFonts w:hAnsi="Times New Roman" w:cs="Times New Roman"/>
                <w:color w:val="000000"/>
                <w:sz w:val="24"/>
                <w:szCs w:val="24"/>
              </w:rPr>
              <w:t>А.С. Глебова</w:t>
            </w:r>
          </w:p>
        </w:tc>
      </w:tr>
      <w:tr w:rsidR="00FA1E9C" w14:paraId="3EAEF4D6" w14:textId="77777777" w:rsidTr="009123E8">
        <w:tc>
          <w:tcPr>
            <w:tcW w:w="4470" w:type="dxa"/>
            <w:tcMar>
              <w:top w:w="75" w:type="dxa"/>
              <w:left w:w="75" w:type="dxa"/>
              <w:bottom w:w="75" w:type="dxa"/>
              <w:right w:w="75" w:type="dxa"/>
            </w:tcMar>
          </w:tcPr>
          <w:p w14:paraId="0BAFE8C1" w14:textId="1930E22F" w:rsidR="00FA1E9C" w:rsidRDefault="00000000">
            <w:r>
              <w:rPr>
                <w:rFonts w:hAnsi="Times New Roman" w:cs="Times New Roman"/>
                <w:color w:val="000000"/>
                <w:sz w:val="24"/>
                <w:szCs w:val="24"/>
              </w:rPr>
              <w:t>2</w:t>
            </w:r>
            <w:r w:rsidR="009123E8">
              <w:rPr>
                <w:rFonts w:hAnsi="Times New Roman" w:cs="Times New Roman"/>
                <w:color w:val="000000"/>
                <w:sz w:val="24"/>
                <w:szCs w:val="24"/>
                <w:lang w:val="ru-RU"/>
              </w:rPr>
              <w:t>1.09</w:t>
            </w:r>
            <w:r>
              <w:rPr>
                <w:rFonts w:hAnsi="Times New Roman" w:cs="Times New Roman"/>
                <w:color w:val="000000"/>
                <w:sz w:val="24"/>
                <w:szCs w:val="24"/>
              </w:rPr>
              <w:t>.</w:t>
            </w:r>
            <w:r w:rsidR="00685F1C">
              <w:rPr>
                <w:rFonts w:hAnsi="Times New Roman" w:cs="Times New Roman"/>
                <w:color w:val="000000"/>
                <w:sz w:val="24"/>
                <w:szCs w:val="24"/>
              </w:rPr>
              <w:t>2023</w:t>
            </w:r>
          </w:p>
        </w:tc>
        <w:tc>
          <w:tcPr>
            <w:tcW w:w="1842"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7680ED95" w14:textId="77777777" w:rsidR="00FA1E9C" w:rsidRDefault="00FA1E9C" w:rsidP="009123E8">
            <w:pPr>
              <w:jc w:val="center"/>
            </w:pPr>
          </w:p>
        </w:tc>
        <w:tc>
          <w:tcPr>
            <w:tcW w:w="2977" w:type="dxa"/>
            <w:tcMar>
              <w:top w:w="75" w:type="dxa"/>
              <w:left w:w="75" w:type="dxa"/>
              <w:bottom w:w="75" w:type="dxa"/>
              <w:right w:w="75" w:type="dxa"/>
            </w:tcMar>
          </w:tcPr>
          <w:p w14:paraId="4B27532E" w14:textId="77777777" w:rsidR="00FA1E9C" w:rsidRDefault="00FA1E9C" w:rsidP="009123E8">
            <w:pPr>
              <w:ind w:left="75" w:right="75"/>
              <w:jc w:val="right"/>
              <w:rPr>
                <w:rFonts w:hAnsi="Times New Roman" w:cs="Times New Roman"/>
                <w:color w:val="000000"/>
                <w:sz w:val="24"/>
                <w:szCs w:val="24"/>
              </w:rPr>
            </w:pPr>
          </w:p>
        </w:tc>
      </w:tr>
    </w:tbl>
    <w:p w14:paraId="58F38983" w14:textId="77777777" w:rsidR="00FA1E9C" w:rsidRDefault="00FA1E9C">
      <w:pPr>
        <w:rPr>
          <w:rFonts w:hAnsi="Times New Roman" w:cs="Times New Roman"/>
          <w:color w:val="000000"/>
          <w:sz w:val="24"/>
          <w:szCs w:val="24"/>
        </w:rPr>
      </w:pPr>
    </w:p>
    <w:sectPr w:rsidR="00FA1E9C">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249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324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142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E58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45E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A401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C442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3B56F3"/>
    <w:multiLevelType w:val="hybridMultilevel"/>
    <w:tmpl w:val="01F0C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0572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9211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9780345">
    <w:abstractNumId w:val="4"/>
  </w:num>
  <w:num w:numId="2" w16cid:durableId="1645692684">
    <w:abstractNumId w:val="6"/>
  </w:num>
  <w:num w:numId="3" w16cid:durableId="1054741566">
    <w:abstractNumId w:val="3"/>
  </w:num>
  <w:num w:numId="4" w16cid:durableId="1698698474">
    <w:abstractNumId w:val="9"/>
  </w:num>
  <w:num w:numId="5" w16cid:durableId="365788072">
    <w:abstractNumId w:val="8"/>
  </w:num>
  <w:num w:numId="6" w16cid:durableId="739523866">
    <w:abstractNumId w:val="0"/>
  </w:num>
  <w:num w:numId="7" w16cid:durableId="167141921">
    <w:abstractNumId w:val="2"/>
  </w:num>
  <w:num w:numId="8" w16cid:durableId="1417822140">
    <w:abstractNumId w:val="1"/>
  </w:num>
  <w:num w:numId="9" w16cid:durableId="1444807270">
    <w:abstractNumId w:val="5"/>
  </w:num>
  <w:num w:numId="10" w16cid:durableId="3580476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2D33B1"/>
    <w:rsid w:val="002D3591"/>
    <w:rsid w:val="003514A0"/>
    <w:rsid w:val="004F7E17"/>
    <w:rsid w:val="005A05CE"/>
    <w:rsid w:val="00653AF6"/>
    <w:rsid w:val="00685F1C"/>
    <w:rsid w:val="009123E8"/>
    <w:rsid w:val="00B73A5A"/>
    <w:rsid w:val="00E438A1"/>
    <w:rsid w:val="00F01E19"/>
    <w:rsid w:val="00FA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C8B8"/>
  <w15:docId w15:val="{0808457A-0E33-4027-BB5D-4CC69239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12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2443</Words>
  <Characters>16823</Characters>
  <Application>Microsoft Office Word</Application>
  <DocSecurity>0</DocSecurity>
  <Lines>362</Lines>
  <Paragraphs>161</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19176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Денис Покшан</cp:lastModifiedBy>
  <cp:revision>2</cp:revision>
  <dcterms:created xsi:type="dcterms:W3CDTF">2022-12-14T11:04:00Z</dcterms:created>
  <dcterms:modified xsi:type="dcterms:W3CDTF">2023-03-12T15:50:00Z</dcterms:modified>
  <cp:category/>
</cp:coreProperties>
</file>