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E501" w14:textId="77777777" w:rsidR="002E172F" w:rsidRDefault="002E172F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95"/>
        <w:gridCol w:w="5082"/>
      </w:tblGrid>
      <w:tr w:rsidR="002E172F" w14:paraId="2704C0A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CD3F24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14:paraId="6FFC1181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Военный комиссар____________________________________________________________________________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8825E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14:paraId="76EE1767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организации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</w:t>
            </w:r>
          </w:p>
        </w:tc>
      </w:tr>
    </w:tbl>
    <w:p w14:paraId="7C5FB8A1" w14:textId="77777777" w:rsidR="002E172F" w:rsidRDefault="002E172F">
      <w:pPr>
        <w:rPr>
          <w:rFonts w:hAnsi="Times New Roman" w:cs="Times New Roman"/>
          <w:color w:val="000000"/>
          <w:sz w:val="24"/>
          <w:szCs w:val="24"/>
        </w:rPr>
      </w:pPr>
    </w:p>
    <w:p w14:paraId="7F3B0340" w14:textId="77777777" w:rsidR="002E172F" w:rsidRPr="0008137B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8137B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08137B">
        <w:rPr>
          <w:lang w:val="ru-RU"/>
        </w:rPr>
        <w:br/>
      </w:r>
      <w:r w:rsidRPr="0008137B">
        <w:rPr>
          <w:rFonts w:hAnsi="Times New Roman" w:cs="Times New Roman"/>
          <w:color w:val="000000"/>
          <w:sz w:val="24"/>
          <w:szCs w:val="24"/>
          <w:lang w:val="ru-RU"/>
        </w:rPr>
        <w:t>работы по ведению воинского учета и бронированию граждан,</w:t>
      </w:r>
      <w:r w:rsidRPr="0008137B">
        <w:rPr>
          <w:lang w:val="ru-RU"/>
        </w:rPr>
        <w:br/>
      </w:r>
      <w:r w:rsidRPr="0008137B">
        <w:rPr>
          <w:rFonts w:hAnsi="Times New Roman" w:cs="Times New Roman"/>
          <w:color w:val="000000"/>
          <w:sz w:val="24"/>
          <w:szCs w:val="24"/>
          <w:lang w:val="ru-RU"/>
        </w:rPr>
        <w:t>пребывающих в запасе, в 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137B">
        <w:rPr>
          <w:rFonts w:hAnsi="Times New Roman" w:cs="Times New Roman"/>
          <w:color w:val="000000"/>
          <w:sz w:val="24"/>
          <w:szCs w:val="24"/>
          <w:lang w:val="ru-RU"/>
        </w:rPr>
        <w:t>г.</w:t>
      </w:r>
    </w:p>
    <w:p w14:paraId="15F8BDBE" w14:textId="77777777" w:rsidR="002E172F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(наименование организации)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5"/>
        <w:gridCol w:w="3314"/>
        <w:gridCol w:w="1972"/>
        <w:gridCol w:w="1872"/>
        <w:gridCol w:w="1524"/>
      </w:tblGrid>
      <w:tr w:rsidR="002E172F" w14:paraId="0C7EB06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93CF82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8C6B84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05971F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36DE2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B46FA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2E172F" w14:paraId="36F6C87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303A3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F6D56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Постановка на воинский учет граждан, принятых на работу. Проверка наличия отметок в паспортах об отношении к воинской обязанности, наличия и подлинности документов воинского учета и отметок структурного подразделения военного комиссариата о постановке на воинский учет, заполнение карточек военнообязанных и призывников по форме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427673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дни приема на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6FD81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14:paraId="34F83500" w14:textId="77777777" w:rsidR="002E172F" w:rsidRDefault="002E17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16137F" w14:textId="77777777" w:rsidR="002E172F" w:rsidRDefault="002E1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72F" w14:paraId="534333A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74D166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9205EF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Снятие с учета граждан, пребывающих в запасе, и граждан, подлежащих призыву на военную службу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A470F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дни увольнения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51538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BD3A6" w14:textId="77777777" w:rsidR="002E172F" w:rsidRDefault="002E1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72F" w14:paraId="2A5AF71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21C89D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1A104B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Внесение в карточки военнообязанных и призывников по форме № 10 сведений об изменении семейного положения, образования, структурного подразделения организации, должности, места жительства или места пребывания, состояния здоровья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(получении инвалидности)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EFDE3F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DD7ED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C16C0D" w14:textId="77777777" w:rsidR="002E172F" w:rsidRDefault="002E1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72F" w14:paraId="71C7EE2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68C1D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FA356A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Сверка сведений о воинском учете, содержащихся в карточках военнообязанных и призывников по форме № 10, с информацией в документах воинского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DFE72C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B43749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14:paraId="6AB9BD1D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98FA51" w14:textId="77777777" w:rsidR="002E172F" w:rsidRDefault="002E1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72F" w14:paraId="5D48C32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07802C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CC82A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Сверка карточек военнообязанных и призывников по форме № 10 с табелями, финансовыми ведомостями на выдачу зарплаты. Выявление граждан, работающих в организации, но не состоящих на воинском учете или не имеющих военных билетов (удостоверения гражданина, подлежащего призыву на военную службу)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7C53A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C63755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14:paraId="22459C0F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0BFBE" w14:textId="77777777" w:rsidR="002E172F" w:rsidRDefault="002E1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72F" w14:paraId="1049CE9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727A11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1B70B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 карточек военнообязанных и призывников по форме № 10, пришедших в негодность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97E4CD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19B71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4F7F8" w14:textId="77777777" w:rsidR="002E172F" w:rsidRDefault="002E1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72F" w14:paraId="18AF0AC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778ED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728E3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карточек военнообязанных и призывников по форме № 10 на лиц, снятых с воинского учета по состоянию здоровья (уточнение даты снятия, номера приказов и статей), для сверки со структурным подразделением военкомата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871FD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9FBD5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EFD10" w14:textId="77777777" w:rsidR="002E172F" w:rsidRDefault="002E1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72F" w14:paraId="4361330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C73F2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8B89F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Отправка в структурное подразделение военкомата сведений о принятых на работу и уволенных гражданах, пребывающих в запасе, а также об изменениях данных воинского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F7DF5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пятидневный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003CE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EF3F2" w14:textId="77777777" w:rsidR="002E172F" w:rsidRDefault="002E1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72F" w14:paraId="071644F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E67A9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0B7E03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Отправка для сверки сведений из карточек военнообязанных и призывников по форме № 10 с учетными данными граждан, состоящих на воинском учете в других военных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комиссариатах; списка работающих в организации граждан, пребывающих в запасе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DF4BC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2B141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E6E619" w14:textId="77777777" w:rsidR="002E172F" w:rsidRDefault="002E1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72F" w14:paraId="5F7DA06B" w14:textId="77777777">
        <w:trPr>
          <w:trHeight w:val="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0A98B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553654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состояния картотеки с карточками военнообязанных и призывников по форме № 10, пребывающих в запасе:</w:t>
            </w:r>
          </w:p>
          <w:p w14:paraId="1711FF86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правильность построения картотеки;</w:t>
            </w:r>
          </w:p>
          <w:p w14:paraId="28846457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правильность, полнота и качество заполнения карточек военнообязанных и призывников по форме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A1AF8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9933A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14:paraId="1A5210EF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053D9" w14:textId="77777777" w:rsidR="002E172F" w:rsidRDefault="002E1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72F" w14:paraId="7A586C7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801AFC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9827E3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Сверка карточек военнообязанных и призывников по форме № 10 с учетными данными структурного подразделения военкомата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3F105A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срок, устанавливаемый структурным подразделением военкомата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2FADB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14:paraId="703E52D6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FCCD30" w14:textId="77777777" w:rsidR="002E172F" w:rsidRDefault="002E1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72F" w14:paraId="577E4A63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455298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БРОНИРОВАНИЕ ГРАЖДАН, ПРЕБЫВАЮЩИХ В ЗАПАСЕ</w:t>
            </w:r>
          </w:p>
        </w:tc>
      </w:tr>
      <w:tr w:rsidR="002E172F" w14:paraId="619B695E" w14:textId="77777777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8A882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55653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Отбор карточек военнообязанных и призывников по форме № 10, пребывающих в запасе и имеющих право на отсрочку от призыва по мобилизации и в военное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D727D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0DF20F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C22AE" w14:textId="77777777" w:rsidR="002E172F" w:rsidRDefault="002E1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72F" w14:paraId="1EFE922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6143E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E340E0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отсрочек от призыва на граждан, пребывающих в запасе, подлежащих бронированию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CAD9D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10 дней по истечении испытательного срока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D2A83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4D28E" w14:textId="77777777" w:rsidR="002E172F" w:rsidRDefault="002E1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72F" w14:paraId="14C38FA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3A2369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D37ED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Аннулирование отсрочек от призыва на военную службу в периоды мобилизации, военного положения и в военное время у граждан, пребывающих в запасе, утративших право на отсрочку (снятие со спецучета), и сообщение в структурные подразделения военных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комиссариатов об аннулировании отсрочек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077590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 5-дневный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5CF89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7736A" w14:textId="77777777" w:rsidR="002E172F" w:rsidRDefault="002E1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72F" w14:paraId="102B454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A29CC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D238D2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Внесение отметок в карточки военнообязанных и призывников по форме № 10, пребывающих в запасе, о зачислении их на спецучет и о снятии со спецучета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AB599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7551DF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D2C70E" w14:textId="77777777" w:rsidR="002E172F" w:rsidRDefault="002E1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72F" w14:paraId="52FD5D9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D322B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A8E1E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Сверка удостоверений об отсрочке от призыва на военную службу в периоды мобилизации, военного положения и в военное время с учетными данными карточек военнообязанных и призывников по форме № 10 забронированных граждан, пребывающих в запасе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AB6FE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AFA8E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AD801" w14:textId="77777777" w:rsidR="002E172F" w:rsidRDefault="002E1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72F" w14:paraId="6D7B8E7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FCC279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D7A84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наличия бланков спецучета, правильности ведения книги учета бланков специального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1FCA2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5B529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D3A55C" w14:textId="77777777" w:rsidR="002E172F" w:rsidRDefault="002E1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72F" w14:paraId="318CFE4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649F8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092F9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Отправка в военный комиссариат погашенных и испорченных удостоверений и извещений (форма 4) нарочным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3392A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4F0E1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B99B6F" w14:textId="77777777" w:rsidR="002E172F" w:rsidRDefault="002E1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72F" w14:paraId="1A252B9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343CF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D0C27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Уточнение плана мероприятий по вручению удостоверений об отсрочке от призыва на военную службу в периоды мобилизации, военного положения и в военное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81798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E23D8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81F873" w14:textId="77777777" w:rsidR="002E172F" w:rsidRDefault="002E1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72F" w14:paraId="0E6A988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63B90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7D8E1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инструктивного занятия с уполномоченными по вручению удостоверений об отсрочке от призыва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81A37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267BB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E229CE" w14:textId="77777777" w:rsidR="002E172F" w:rsidRDefault="002E1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72F" w14:paraId="2A0B8840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97072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ОТЧЕТНОСТИ</w:t>
            </w:r>
          </w:p>
        </w:tc>
      </w:tr>
      <w:tr w:rsidR="002E172F" w14:paraId="68BCED5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76D9FE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95977A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Изъятие из картотеки карточек военнообязанных и призывников по форме № 10, пребывающих в запасе и подлежащих снятию с воинского учета по возрасту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или по болезни, и проставление отметок о снятии с воинского учета в карточках военнообязанных и призывников по форме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0F1A0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Перед составлением 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2337B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14:paraId="3F9DE3E7" w14:textId="77777777" w:rsidR="002E172F" w:rsidRDefault="002E17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3CF62D" w14:textId="77777777" w:rsidR="002E172F" w:rsidRDefault="002E1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72F" w14:paraId="702F7A6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EA305F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E7976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отчета по форме 6, анализ обеспеченности трудовыми ресурсами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96929D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 января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835657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14:paraId="3E94487C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AD80B5" w14:textId="77777777" w:rsidR="002E172F" w:rsidRDefault="002E1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72F" w14:paraId="654ECA16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82C77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ДРУГИЕ МЕРОПРИЯТИЯ</w:t>
            </w:r>
          </w:p>
        </w:tc>
      </w:tr>
      <w:tr w:rsidR="002E172F" w14:paraId="3F6BFCD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ABADAC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266BE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Ведение учета граждан, пребывающих в запасе и заявивших об изменении состояния здоровья, подача соответствующих сведений в структурное подразделение военкомата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C56E5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E8128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DC002" w14:textId="77777777" w:rsidR="002E172F" w:rsidRDefault="002E1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72F" w14:paraId="291A4A4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ED3F0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57B40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 работниц, подлежащих постановке на воинский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7610A8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69BEAB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C48474" w14:textId="77777777" w:rsidR="002E172F" w:rsidRDefault="002E1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72F" w14:paraId="68E2AA0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A07476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A0B792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Уточнение плана замены руководителей, специалистов и высококвалифицированных рабочих, призываемых в периоды мобилизации, военного положения и в военное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F3AAC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AC222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14:paraId="41A67089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81DF9" w14:textId="77777777" w:rsidR="002E172F" w:rsidRDefault="002E1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72F" w14:paraId="6045942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0CC51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B251A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Уточнение плана оповещения граждан, пребывающих в запасе и имеющих мобилизационные предписания, в рабочее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B42F1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3F1FD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14:paraId="0B0759F8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33784" w14:textId="77777777" w:rsidR="002E172F" w:rsidRDefault="002E1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72F" w14:paraId="6B7E00E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52584A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11F5D6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руководящих документов по воинскому учету и бронированию граждан, пребывающих в запасе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0DC3F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DE3DFE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14:paraId="33FD22B3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8F64F" w14:textId="77777777" w:rsidR="002E172F" w:rsidRDefault="002E1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72F" w14:paraId="139F04B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F56D57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70911F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проекта приказа и акта на передачу бланков специального учета и других документов на период отпуска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C4F65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отпуском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E9634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14:paraId="66D531CA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3F79D" w14:textId="77777777" w:rsidR="002E172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br/>
            </w:r>
          </w:p>
        </w:tc>
      </w:tr>
    </w:tbl>
    <w:p w14:paraId="5684FA02" w14:textId="77777777" w:rsidR="002E172F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Начальник отдела кадров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70"/>
        <w:gridCol w:w="156"/>
        <w:gridCol w:w="1154"/>
        <w:gridCol w:w="156"/>
        <w:gridCol w:w="2903"/>
      </w:tblGrid>
      <w:tr w:rsidR="002E172F" w14:paraId="45ABDD8B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677FF89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492F853" w14:textId="77777777" w:rsidR="002E172F" w:rsidRDefault="002E1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54D3B8E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EF2814A" w14:textId="77777777" w:rsidR="002E172F" w:rsidRDefault="002E1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856D165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2E172F" w14:paraId="5F9DF7E8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5EECC5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AE2226" w14:textId="77777777" w:rsidR="002E172F" w:rsidRDefault="002E1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0EAE3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1FF3A3" w14:textId="77777777" w:rsidR="002E172F" w:rsidRDefault="002E1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280A5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(инициал имени, фамилия)</w:t>
            </w:r>
          </w:p>
        </w:tc>
      </w:tr>
    </w:tbl>
    <w:p w14:paraId="4A3C6170" w14:textId="77777777" w:rsidR="002E172F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Ответственный за ВУР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30"/>
        <w:gridCol w:w="156"/>
        <w:gridCol w:w="1154"/>
        <w:gridCol w:w="156"/>
        <w:gridCol w:w="2903"/>
      </w:tblGrid>
      <w:tr w:rsidR="002E172F" w14:paraId="533B3D7E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972DD95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6AB5315" w14:textId="77777777" w:rsidR="002E172F" w:rsidRDefault="002E1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59EF7B6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E91EBF6" w14:textId="77777777" w:rsidR="002E172F" w:rsidRDefault="002E1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F163D52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2E172F" w14:paraId="7825B4C4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B2E849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86065F" w14:textId="77777777" w:rsidR="002E172F" w:rsidRDefault="002E1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F39C9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48B49A" w14:textId="77777777" w:rsidR="002E172F" w:rsidRDefault="002E1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556F4" w14:textId="77777777" w:rsidR="002E172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(инициал имени, фамилия)</w:t>
            </w:r>
          </w:p>
        </w:tc>
      </w:tr>
    </w:tbl>
    <w:p w14:paraId="5994B325" w14:textId="77777777" w:rsidR="002E172F" w:rsidRDefault="002E172F">
      <w:pPr>
        <w:rPr>
          <w:rFonts w:hAnsi="Times New Roman" w:cs="Times New Roman"/>
          <w:color w:val="000000"/>
          <w:sz w:val="24"/>
          <w:szCs w:val="24"/>
        </w:rPr>
      </w:pPr>
    </w:p>
    <w:sectPr w:rsidR="002E172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8137B"/>
    <w:rsid w:val="002D33B1"/>
    <w:rsid w:val="002D3591"/>
    <w:rsid w:val="002E172F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50A1"/>
  <w15:docId w15:val="{068F6962-FA8B-7B4F-AF13-99CBF349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833</Words>
  <Characters>5809</Characters>
  <Application>Microsoft Office Word</Application>
  <DocSecurity>0</DocSecurity>
  <Lines>414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2011-11-02T04:15:00Z</dcterms:created>
  <dcterms:modified xsi:type="dcterms:W3CDTF">2024-01-23T16:22:00Z</dcterms:modified>
  <cp:category/>
</cp:coreProperties>
</file>