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F3D49" w14:textId="77777777" w:rsidR="00262024" w:rsidRPr="00BE29F6" w:rsidRDefault="00000000" w:rsidP="00BE29F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УТВЕРЖДАЮ</w:t>
      </w:r>
    </w:p>
    <w:p w14:paraId="6FFEF7C7" w14:textId="77777777" w:rsidR="00262024" w:rsidRPr="00BE29F6" w:rsidRDefault="00000000" w:rsidP="00BE29F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Генеральный директор</w:t>
      </w:r>
    </w:p>
    <w:p w14:paraId="23747A77" w14:textId="77777777" w:rsidR="00262024" w:rsidRPr="00BE29F6" w:rsidRDefault="00000000" w:rsidP="00BE29F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ООО «Гамма»</w:t>
      </w:r>
    </w:p>
    <w:p w14:paraId="468AF3BB" w14:textId="77777777" w:rsidR="00262024" w:rsidRPr="00BE29F6" w:rsidRDefault="00000000" w:rsidP="00BE29F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____________В.С. Иванов</w:t>
      </w:r>
    </w:p>
    <w:p w14:paraId="5BB5383B" w14:textId="77777777" w:rsidR="00262024" w:rsidRPr="00BE29F6" w:rsidRDefault="00000000" w:rsidP="00BE29F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«01» марта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E2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E2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г.</w:t>
      </w:r>
    </w:p>
    <w:p w14:paraId="523B0D78" w14:textId="77777777" w:rsidR="00262024" w:rsidRPr="00BE29F6" w:rsidRDefault="00000000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BE29F6">
        <w:rPr>
          <w:b/>
          <w:bCs/>
          <w:color w:val="252525"/>
          <w:spacing w:val="-2"/>
          <w:sz w:val="48"/>
          <w:szCs w:val="48"/>
          <w:lang w:val="ru-RU"/>
        </w:rPr>
        <w:t>Программа вводного противопожарного инструктажа</w:t>
      </w:r>
    </w:p>
    <w:p w14:paraId="3E808CDC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Настоящая программа разработана в соответствии с Правилами противопожарного режима в РФ, приказом МЧС от 18.11.2021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 и предназначена для проведения вводного противопожарного инструктажа для вновь устраивающихся работников.</w:t>
      </w:r>
    </w:p>
    <w:p w14:paraId="64A8ACB6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Вводный противопожарный инструктаж проводится до начала выполнения трудовой (служебной) деятельности в организации.</w:t>
      </w:r>
    </w:p>
    <w:p w14:paraId="35F6A553" w14:textId="77777777" w:rsidR="00262024" w:rsidRDefault="0000000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Вводный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противопожарный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инструктаж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проводится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2312782" w14:textId="77777777" w:rsidR="00262024" w:rsidRPr="00BE29F6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со всеми лицами, вновь принимаемыми на работу, в том числе временную, в ООО «»Гамма»;</w:t>
      </w:r>
    </w:p>
    <w:p w14:paraId="42C59592" w14:textId="77777777" w:rsidR="00262024" w:rsidRPr="00BE29F6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с лицами, командированными, прикомандированными на работу в ООО «Гамма»;</w:t>
      </w:r>
    </w:p>
    <w:p w14:paraId="3107D8BB" w14:textId="77777777" w:rsidR="00262024" w:rsidRPr="00BE29F6" w:rsidRDefault="0000000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с иными лицами, осуществляющими трудовую деятельность в организации, по решению руководителя ООО «»Гамма».</w:t>
      </w:r>
    </w:p>
    <w:p w14:paraId="15125DD8" w14:textId="77777777" w:rsidR="00262024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4"/>
        <w:gridCol w:w="8062"/>
        <w:gridCol w:w="621"/>
      </w:tblGrid>
      <w:tr w:rsidR="00262024" w14:paraId="5BDDBDA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6EE1F" w14:textId="77777777" w:rsidR="00262024" w:rsidRDefault="0026202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B0A267B" w14:textId="77777777" w:rsidR="00262024" w:rsidRDefault="0000000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14:paraId="3F7302E4" w14:textId="77777777" w:rsidR="00262024" w:rsidRDefault="0000000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2C63C" w14:textId="77777777" w:rsidR="00262024" w:rsidRDefault="0026202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EBBCABB" w14:textId="77777777" w:rsidR="00262024" w:rsidRDefault="0000000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D4717" w14:textId="77777777" w:rsidR="00262024" w:rsidRDefault="0026202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67D316C" w14:textId="77777777" w:rsidR="00262024" w:rsidRDefault="0000000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Часы</w:t>
            </w:r>
          </w:p>
        </w:tc>
      </w:tr>
      <w:tr w:rsidR="00262024" w14:paraId="01DEADC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C152BC" w14:textId="77777777" w:rsidR="00262024" w:rsidRDefault="002620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678FD06F" w14:textId="77777777" w:rsidR="00262024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3C1FDF" w14:textId="77777777" w:rsidR="00262024" w:rsidRPr="00BE29F6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29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Общие сведения о специфике взрывопожарной, пожарной опасности зданий, сооружений, помещений, технологических процессов, технологического и производственного оборудования и территории, земельного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9F76EC" w14:textId="77777777" w:rsidR="00262024" w:rsidRPr="00BE29F6" w:rsidRDefault="002620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74A1E518" w14:textId="77777777" w:rsidR="00262024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262024" w14:paraId="4CB0C2D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BC651B" w14:textId="77777777" w:rsidR="00262024" w:rsidRDefault="002620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147FAC28" w14:textId="77777777" w:rsidR="00262024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FC41DE" w14:textId="77777777" w:rsidR="00262024" w:rsidRPr="00BE29F6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29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территории, зданий, сооружений и помещений, в том числе эвакуационных и аварийных путей и выходов, наружного и внутреннего противопожарного водопровода, систем пожарной сигнализации и пожаротушения, оповещения о пожаре и управления эвакуацией людей.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779220" w14:textId="77777777" w:rsidR="00262024" w:rsidRPr="00BE29F6" w:rsidRDefault="002620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4E2DC378" w14:textId="77777777" w:rsidR="00262024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262024" w14:paraId="00157D4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2F6954" w14:textId="77777777" w:rsidR="00262024" w:rsidRDefault="002620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19E89056" w14:textId="77777777" w:rsidR="00262024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F5FE66" w14:textId="77777777" w:rsidR="00262024" w:rsidRPr="00BE29F6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29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Пожары и пожароопасные ситуации, которые имели место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E29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ООО «Гамма», причины их возникновения.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2D49A6" w14:textId="77777777" w:rsidR="00262024" w:rsidRPr="00BE29F6" w:rsidRDefault="002620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0D6F40CC" w14:textId="77777777" w:rsidR="00262024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62024" w14:paraId="13A6A7A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738B85" w14:textId="77777777" w:rsidR="00262024" w:rsidRDefault="002620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12BC43CA" w14:textId="77777777" w:rsidR="00262024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814EA9" w14:textId="77777777" w:rsidR="00262024" w:rsidRPr="00BE29F6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29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 и обязанности лиц, осуществляющих трудовую или служебную деятельность в организации, в области пожарной безопасности. Ответственность лиц, осуществляющих трудовую или служебную деятельность в организации, за нарушение обязательных требований пожарной безопасности.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B37EAB" w14:textId="77777777" w:rsidR="00262024" w:rsidRPr="00BE29F6" w:rsidRDefault="002620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230F0E5C" w14:textId="77777777" w:rsidR="00262024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262024" w14:paraId="35642B7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7A8F66" w14:textId="77777777" w:rsidR="00262024" w:rsidRDefault="002620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27DC452D" w14:textId="77777777" w:rsidR="00262024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569242" w14:textId="77777777" w:rsidR="00262024" w:rsidRPr="00BE29F6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29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 положения законодательства Российской Федерации о пожарной безопасности. Правила противопожарного режима в Российской Федерации. Порядок и сроки обучения лиц мерам пожарной безопасности, утвержденный руководителем организации.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35CFAF" w14:textId="77777777" w:rsidR="00262024" w:rsidRPr="00BE29F6" w:rsidRDefault="002620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776D4104" w14:textId="77777777" w:rsidR="00262024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62024" w14:paraId="16852BE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E54FF9" w14:textId="77777777" w:rsidR="00262024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39DD13" w14:textId="77777777" w:rsidR="00262024" w:rsidRPr="00BE29F6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29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Общие меры по предотвращению и тушению пожаров на территории, земельном участке, в зданиях и сооружениях, занимаемых организацией. Система обеспечения пожарной безопасности: системы предотвращения пожара и противопожарной защиты, комплекс организационно-технических мероприятий по обеспечению пожарной безопасности.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E2DEAC" w14:textId="77777777" w:rsidR="00262024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62024" w14:paraId="3A85244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F0FD7B" w14:textId="77777777" w:rsidR="00262024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3907A3" w14:textId="77777777" w:rsidR="00262024" w:rsidRPr="00BE29F6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29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Обязанности и порядок действий лиц, осуществляющих трудовую или служебную деятельность в организации, при обнаружении пожара или признаков горения в здании, помещении, в том числе при вызове пожарной охраны, аварийной остановке технологического оборудования, отключении вентиляции, электроустановок и электрооборудования в случае пожара и по окончании рабочего дня, пользовании системами, средствами пожаротушения и пожарной автоматики, эвакуации имущества и материальных ценностей, осмотре и приведении в пожаробезопасное состояние всех помещений (подразделения), рабочего места.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E6DBA5" w14:textId="77777777" w:rsidR="00262024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262024" w14:paraId="7994FF5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CDA1BE" w14:textId="77777777" w:rsidR="0026202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C2C9B9" w14:textId="77777777" w:rsidR="00262024" w:rsidRPr="00BE29F6" w:rsidRDefault="00000000">
            <w:pPr>
              <w:rPr>
                <w:lang w:val="ru-RU"/>
              </w:rPr>
            </w:pPr>
            <w:r w:rsidRPr="00BE29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Меры пожарной безопасности в зданиях для проживания людей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C16D90" w14:textId="77777777" w:rsidR="0026202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62024" w14:paraId="47E8582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15424A" w14:textId="77777777" w:rsidR="00262024" w:rsidRDefault="002620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9CF0DE" w14:textId="77777777" w:rsidR="00262024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D14247" w14:textId="77777777" w:rsidR="00262024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5,5</w:t>
            </w:r>
          </w:p>
        </w:tc>
      </w:tr>
    </w:tbl>
    <w:p w14:paraId="378B09D7" w14:textId="77777777" w:rsidR="00262024" w:rsidRPr="00BE29F6" w:rsidRDefault="00000000" w:rsidP="00BE29F6">
      <w:pPr>
        <w:rPr>
          <w:b/>
          <w:bCs/>
          <w:lang w:val="ru-RU"/>
        </w:rPr>
      </w:pPr>
      <w:r w:rsidRPr="00BE29F6">
        <w:rPr>
          <w:b/>
          <w:bCs/>
          <w:lang w:val="ru-RU"/>
        </w:rPr>
        <w:t>1. Общие сведения о специфике взрывопожарной, пожарной опасности</w:t>
      </w:r>
      <w:r w:rsidRPr="00BE29F6">
        <w:rPr>
          <w:b/>
          <w:bCs/>
        </w:rPr>
        <w:t> </w:t>
      </w:r>
      <w:r w:rsidRPr="00BE29F6">
        <w:rPr>
          <w:b/>
          <w:bCs/>
          <w:lang w:val="ru-RU"/>
        </w:rPr>
        <w:t>зданий, сооружений, помещений, технологических процессов, технологического и производственного оборудования и территории, земельного участка</w:t>
      </w:r>
    </w:p>
    <w:p w14:paraId="6C055AFD" w14:textId="77777777" w:rsidR="00262024" w:rsidRDefault="00000000">
      <w:pPr>
        <w:rPr>
          <w:rFonts w:hAnsi="Times New Roman" w:cs="Times New Roman"/>
          <w:color w:val="000000"/>
          <w:sz w:val="24"/>
          <w:szCs w:val="24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Производственные помещения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ООО «Гамма» располагаются в 1-м этажном здании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 xml:space="preserve">по адресу г. Москва. </w:t>
      </w:r>
      <w:proofErr w:type="spellStart"/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ул</w:t>
      </w:r>
      <w:proofErr w:type="spellEnd"/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 xml:space="preserve"> Складская, д. 1, стр. 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 xml:space="preserve">Категория </w:t>
      </w:r>
      <w:proofErr w:type="spellStart"/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взрывопожароопасности</w:t>
      </w:r>
      <w:proofErr w:type="spellEnd"/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 xml:space="preserve"> – В. Время работы – с 08:00 до 20:00.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Планы эвакуации расположены на 1 этаже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здания. Единовременно в здании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могут находиться до 58 человек. Время доступа в производственные помещения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с 07:00 до 21:00.</w:t>
      </w:r>
      <w:r>
        <w:rPr>
          <w:rFonts w:hAnsi="Times New Roman" w:cs="Times New Roman"/>
          <w:color w:val="000000"/>
          <w:sz w:val="24"/>
          <w:szCs w:val="24"/>
        </w:rPr>
        <w:t> В производственных помещениях расположены токарные станки.</w:t>
      </w:r>
    </w:p>
    <w:p w14:paraId="212915D3" w14:textId="77777777" w:rsidR="00BE29F6" w:rsidRDefault="00BE29F6" w:rsidP="00BE29F6">
      <w:pPr>
        <w:rPr>
          <w:b/>
          <w:bCs/>
          <w:lang w:val="ru-RU"/>
        </w:rPr>
      </w:pPr>
    </w:p>
    <w:p w14:paraId="1BABF607" w14:textId="77777777" w:rsidR="00BE29F6" w:rsidRDefault="00BE29F6" w:rsidP="00BE29F6">
      <w:pPr>
        <w:rPr>
          <w:b/>
          <w:bCs/>
          <w:lang w:val="ru-RU"/>
        </w:rPr>
      </w:pPr>
    </w:p>
    <w:p w14:paraId="24808C9B" w14:textId="403711A0" w:rsidR="00262024" w:rsidRPr="00BE29F6" w:rsidRDefault="00000000" w:rsidP="00BE29F6">
      <w:pPr>
        <w:rPr>
          <w:b/>
          <w:bCs/>
          <w:lang w:val="ru-RU"/>
        </w:rPr>
      </w:pPr>
      <w:r w:rsidRPr="00BE29F6">
        <w:rPr>
          <w:b/>
          <w:bCs/>
          <w:lang w:val="ru-RU"/>
        </w:rPr>
        <w:t>2. Содержание территории, зданий, сооружений и помещений, в том числе эвакуационных и аварийных путей и выходов, наружного и внутреннего противопожарного водопровода, систем пожарной сигнализации и пожаротушения, оповещения о пожаре и управления эвакуацией людей</w:t>
      </w:r>
    </w:p>
    <w:p w14:paraId="729ED0FA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Система пожарной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 помещений включает в себя следующие технические средства:</w:t>
      </w:r>
    </w:p>
    <w:p w14:paraId="51C3E946" w14:textId="77777777" w:rsidR="00262024" w:rsidRPr="00BE29F6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первичные средства пожаротушения в достаточном объеме (порошковые, углекислотные огнетушители);</w:t>
      </w:r>
    </w:p>
    <w:p w14:paraId="63D91631" w14:textId="77777777" w:rsidR="00262024" w:rsidRPr="00BE29F6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автоматическую пожарную сигнализацию с системой оповещения при пожаре;</w:t>
      </w:r>
    </w:p>
    <w:p w14:paraId="1A3547FE" w14:textId="77777777" w:rsidR="00262024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систему дымоудаления;</w:t>
      </w:r>
    </w:p>
    <w:p w14:paraId="0917AE39" w14:textId="77777777" w:rsidR="00262024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аварийное освещение здания;</w:t>
      </w:r>
    </w:p>
    <w:p w14:paraId="6C83771A" w14:textId="77777777" w:rsidR="00262024" w:rsidRPr="00BE29F6" w:rsidRDefault="0000000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внутреннее пожарное водоснабжение (пожарные краны и рукава).</w:t>
      </w:r>
    </w:p>
    <w:p w14:paraId="0A7D1BB5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Эвакуационные пути и выходы из зданий выполнены по установленным нормативам. Все пути эвакуации оборудованы знаками эвакуации, эвакуационные выходы – световыми табло «ВЫХОД».</w:t>
      </w:r>
    </w:p>
    <w:p w14:paraId="7C9C9A95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Планы эвакуации состоят из текстовой и графической частей, определяющих действия персонала по обеспечению безопасной и быстрой эвакуации людей.</w:t>
      </w:r>
    </w:p>
    <w:p w14:paraId="1EE3504D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План эвакуации выполнен с применением фотолюминесцентных материалов либо иметь внутреннее или внешнее освещение от автономного или аварийного источника питания.</w:t>
      </w:r>
    </w:p>
    <w:p w14:paraId="118C4B5B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План эвакуации размещается на каждом этаже зданий, сооружений.</w:t>
      </w:r>
    </w:p>
    <w:p w14:paraId="4E338A12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На плане этажа показаны лестничные клетки, лифты и лифтовые холлы, помещения, балконы, наружные лестницы, а также двери лестничных клеток, лифтовых холлов и двери, расположенные на пути эвакуации.</w:t>
      </w:r>
    </w:p>
    <w:p w14:paraId="2A44AE3B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Основной путь эвакуации на плане указывается сплошной линией, а запасной - пунктирной линией зеленого цвета. Эти линии в два раза толще линий плана этажа.</w:t>
      </w:r>
    </w:p>
    <w:p w14:paraId="27DCD12C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Основной путь эвакуации на этаже указывается в направлении незадымляемых лестничных клеток, а также лестниц, ведущих с данного этажа на 1 этаж здания или непосредственно наружу. Если две лестничные клетки равноценны по </w:t>
      </w:r>
      <w:proofErr w:type="spellStart"/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защищаемости</w:t>
      </w:r>
      <w:proofErr w:type="spellEnd"/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 xml:space="preserve"> от дыма и огня, то основной путь указывается до ближайшей лестницы. Лестничные клетки, содержащиеся в рабочее время закрытыми, считать запасным эвакуационным выходом.</w:t>
      </w:r>
    </w:p>
    <w:p w14:paraId="5D514040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На плане этажа с помощью символов указывается место размещения:</w:t>
      </w:r>
    </w:p>
    <w:p w14:paraId="111ACB18" w14:textId="77777777" w:rsidR="00262024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плана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эвакуации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BEE0427" w14:textId="77777777" w:rsidR="00262024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ручных пожарных извещателей;</w:t>
      </w:r>
    </w:p>
    <w:p w14:paraId="05221AFF" w14:textId="77777777" w:rsidR="00262024" w:rsidRPr="00BE29F6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телефонов, по которым можно сообщить о пожаре в пожарную охрану;</w:t>
      </w:r>
    </w:p>
    <w:p w14:paraId="08725F6A" w14:textId="77777777" w:rsidR="00262024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огнетушителей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6C31085" w14:textId="77777777" w:rsidR="00262024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пожарных кранов;</w:t>
      </w:r>
    </w:p>
    <w:p w14:paraId="245D7BD6" w14:textId="77777777" w:rsidR="00262024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установок пожаротушения</w:t>
      </w:r>
    </w:p>
    <w:p w14:paraId="31647917" w14:textId="77777777" w:rsidR="00262024" w:rsidRDefault="00000000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медицинских средств.</w:t>
      </w:r>
    </w:p>
    <w:p w14:paraId="7686319B" w14:textId="77777777" w:rsidR="00262024" w:rsidRPr="00BE29F6" w:rsidRDefault="00000000" w:rsidP="00BE29F6">
      <w:pPr>
        <w:rPr>
          <w:b/>
          <w:bCs/>
          <w:lang w:val="ru-RU"/>
        </w:rPr>
      </w:pPr>
      <w:r w:rsidRPr="00BE29F6">
        <w:rPr>
          <w:b/>
          <w:bCs/>
          <w:lang w:val="ru-RU"/>
        </w:rPr>
        <w:t>3. Пожары и пожароопасные ситуации, которые имели место в органах государственной власти, органах местного самоуправления, общественных объединениях, юридических лицах (далее – организации), причины их возникновения.</w:t>
      </w:r>
    </w:p>
    <w:p w14:paraId="152A07BD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В период с 2010 по 2022 годы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в ООО «Гамма» произошло 9 пожаров.</w:t>
      </w:r>
    </w:p>
    <w:p w14:paraId="08779DE1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Главными причинами возникновения пожаров стали:</w:t>
      </w:r>
    </w:p>
    <w:p w14:paraId="6FF06766" w14:textId="77777777" w:rsidR="00262024" w:rsidRPr="00BE29F6" w:rsidRDefault="000000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неосторожное обращение с огнем: именно им вызвано 4 пожара — 44,4 % от их общего количества.</w:t>
      </w:r>
    </w:p>
    <w:p w14:paraId="74BBA9C4" w14:textId="77777777" w:rsidR="00262024" w:rsidRPr="00BE29F6" w:rsidRDefault="000000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нарушение правил устройства и эксплуатации электрооборудования — 3 случаев (33,3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%),</w:t>
      </w:r>
    </w:p>
    <w:p w14:paraId="5E6CABD4" w14:textId="77777777" w:rsidR="00262024" w:rsidRPr="00BE29F6" w:rsidRDefault="00000000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нарушение правил устройства и эксплуатации печей и дымовых труб — 2 случая (22,2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14:paraId="0A08C5F3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Последствия пожаров в ООО «Гамма»:</w:t>
      </w:r>
    </w:p>
    <w:p w14:paraId="0D9EBE44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Площадь пожаров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340 кв. м.</w:t>
      </w:r>
    </w:p>
    <w:p w14:paraId="1DF5F904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Экономический ущерб от пожаров – 1 500 000 руб.</w:t>
      </w:r>
    </w:p>
    <w:p w14:paraId="005EDEC8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Количество пострадавших – 2 человека;</w:t>
      </w:r>
    </w:p>
    <w:p w14:paraId="52954757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Степень тяжести вреда, причиненного здоровью – легкая;</w:t>
      </w:r>
    </w:p>
    <w:p w14:paraId="43DEC6A6" w14:textId="77777777" w:rsidR="00262024" w:rsidRDefault="0000000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Количество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погибших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0.</w:t>
      </w:r>
    </w:p>
    <w:p w14:paraId="5477A1B3" w14:textId="77777777" w:rsidR="00262024" w:rsidRPr="00BE29F6" w:rsidRDefault="00000000" w:rsidP="00BE29F6">
      <w:pPr>
        <w:rPr>
          <w:b/>
          <w:bCs/>
          <w:lang w:val="ru-RU"/>
        </w:rPr>
      </w:pPr>
      <w:r w:rsidRPr="00BE29F6">
        <w:rPr>
          <w:b/>
          <w:bCs/>
          <w:lang w:val="ru-RU"/>
        </w:rPr>
        <w:t>4. Права и обязанности лиц, осуществляющих трудовую или служебную деятельность в организации, в области пожарной безопасности. Ответственность лиц, осуществляющих трудовую или служебную деятельность в организации, за нарушение обязательных требований пожарной безопасности</w:t>
      </w:r>
    </w:p>
    <w:p w14:paraId="0C83303D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Права, обязанности и ответственность в области пожарной безопасности работников ООО «Гамма» определяются в соответствии с Трудовым кодексом от 30.12.2001 № 197-ФЗ, Федеральным законом от 21.12.1994 № 69-ФЗ, Правилами противопожарного режима в Российской Федерации и локальными нормативными актами ООО «Гамма».</w:t>
      </w:r>
    </w:p>
    <w:p w14:paraId="1FDE5054" w14:textId="77777777" w:rsidR="00262024" w:rsidRPr="00BE29F6" w:rsidRDefault="00000000" w:rsidP="00BE29F6">
      <w:pPr>
        <w:rPr>
          <w:b/>
          <w:bCs/>
          <w:lang w:val="ru-RU"/>
        </w:rPr>
      </w:pPr>
      <w:r w:rsidRPr="00BE29F6">
        <w:rPr>
          <w:b/>
          <w:bCs/>
          <w:lang w:val="ru-RU"/>
        </w:rPr>
        <w:t>5. Основные положения законодательства Российской Федерации о пожарной безопасности. Правила противопожарного режима в Российской Федерации. Порядок и сроки обучения лиц мерам пожарной безопасности, утвержденный руководителем организации</w:t>
      </w:r>
    </w:p>
    <w:p w14:paraId="2EBC7AE3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Противопожарный режим на объектах ООО «Гамма» следует устанавливается посредством:</w:t>
      </w:r>
    </w:p>
    <w:p w14:paraId="0FC31E2D" w14:textId="77777777" w:rsidR="00262024" w:rsidRPr="00BE29F6" w:rsidRDefault="0000000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издания распоряжения об обеспечении пожарной безопасности в структурном подразделении (подразделении);</w:t>
      </w:r>
    </w:p>
    <w:p w14:paraId="4B69514E" w14:textId="77777777" w:rsidR="00262024" w:rsidRPr="00BE29F6" w:rsidRDefault="0000000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разработки и применения инструкций о мерах пожарной безопасности в отношении каждого объекта, в том числе отдельно для каждого </w:t>
      </w:r>
      <w:proofErr w:type="spellStart"/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пожаровзрывоопасного</w:t>
      </w:r>
      <w:proofErr w:type="spellEnd"/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 xml:space="preserve"> (категория А и Б) и пожароопасного (категория В1-В4) помещения производственного и складского назначения;</w:t>
      </w:r>
    </w:p>
    <w:p w14:paraId="2260F694" w14:textId="77777777" w:rsidR="00262024" w:rsidRPr="00BE29F6" w:rsidRDefault="00000000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разработки и применения инструкций по эксплуатации примененных в структурном подразделении (подразделении) систем пожарной автоматики для обслуживающего персонала и инструкции для дежурного (оперативного) персонала.</w:t>
      </w:r>
    </w:p>
    <w:p w14:paraId="7CE04C0D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 требования противопожарного режима:</w:t>
      </w:r>
    </w:p>
    <w:p w14:paraId="43D28915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Запрещается курение и применение открытого огня на территории и в помещениях, кроме мест, отведенных для курения.</w:t>
      </w:r>
    </w:p>
    <w:p w14:paraId="7EE1B5EE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Запрещается на территории и в помещениях оставлять емкости с легковоспламеняющимися и горючими жидкостями, горючими газами.</w:t>
      </w:r>
    </w:p>
    <w:p w14:paraId="340D5A5B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 xml:space="preserve">Запрещается хранить и применять на чердаках, в подвалах и на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</w:t>
      </w:r>
      <w:proofErr w:type="spellStart"/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пожаровзрывоопасные</w:t>
      </w:r>
      <w:proofErr w:type="spellEnd"/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 xml:space="preserve"> вещества и материалы.</w:t>
      </w:r>
    </w:p>
    <w:p w14:paraId="7F50284D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Запрещается 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предметов.</w:t>
      </w:r>
    </w:p>
    <w:p w14:paraId="41270A9C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Запрещается снимать предусмотренные проектной документацией двери эвакуационных выходов из поэтажных коридоров и холлов, другие двери, препятствующие распространению опасных факторов пожара на путях эвакуации.</w:t>
      </w:r>
    </w:p>
    <w:p w14:paraId="11CEC716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Запрещается загромождать мебелью, оборудованием и другими предметами двери, переходы в смежные секции и выходы на наружные эвакуационные лестницы, пути эвакуации.</w:t>
      </w:r>
    </w:p>
    <w:p w14:paraId="44B84440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Запрещается фиксировать самозакрывающиеся двери лестничных клеток, коридоров, холлов в открытом положении, а также снимать их.</w:t>
      </w:r>
    </w:p>
    <w:p w14:paraId="6C1F19FF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Запрещается 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огня.</w:t>
      </w:r>
    </w:p>
    <w:p w14:paraId="0035482C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Запрещается устраивать на лестничных клетках и в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материалы.</w:t>
      </w:r>
    </w:p>
    <w:p w14:paraId="171E6F1E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Специальную одежду лиц, работающих с маслами, лаками, красками и другими легковоспламеняющимися и горючими жидкостями, хранить в подвешенном виде в металлических шкафах.</w:t>
      </w:r>
    </w:p>
    <w:p w14:paraId="05998F0C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Запоры на дверях эвакуационных выходов должны обеспечивать возможность их свободного открывания изнутри без ключа.</w:t>
      </w:r>
    </w:p>
    <w:p w14:paraId="6F11633B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 xml:space="preserve">При работе с пожароопасными и </w:t>
      </w:r>
      <w:proofErr w:type="spellStart"/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пожаровзрывоопасными</w:t>
      </w:r>
      <w:proofErr w:type="spellEnd"/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 xml:space="preserve"> веществами и материалами соблюдать требования маркировки и предупредительных надписей, указанных на упаковках или в сопроводительных документах.</w:t>
      </w:r>
    </w:p>
    <w:p w14:paraId="0918B05A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 xml:space="preserve">Запрещается совместное применение (если это не предусмотрено технологическим регламентом), хранение и транспортировка веществ и материалов, которые при взаимодействии друг с другом способны воспламеняться, взрываться или образовывать горючие и токсичные </w:t>
      </w:r>
      <w:proofErr w:type="spellStart"/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газы</w:t>
      </w:r>
      <w:proofErr w:type="spellEnd"/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 xml:space="preserve"> (смеси).</w:t>
      </w:r>
    </w:p>
    <w:p w14:paraId="13321130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Ковры, ковровые дорожки и другие покрытия полов в помещениях с массовым пребыванием людей и на путях эвакуации надежно крепить к полу.</w:t>
      </w:r>
    </w:p>
    <w:p w14:paraId="02CA2387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 xml:space="preserve">Уборку рабочих мест проводить методами, исключающими </w:t>
      </w:r>
      <w:proofErr w:type="spellStart"/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взвихрение</w:t>
      </w:r>
      <w:proofErr w:type="spellEnd"/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 xml:space="preserve"> пыли и образование взрывоопасных пылевоздушных смесей.</w:t>
      </w:r>
    </w:p>
    <w:p w14:paraId="1FC1914A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 xml:space="preserve">Запрещается оставлять по окончании рабочего времени </w:t>
      </w:r>
      <w:proofErr w:type="spellStart"/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необесточенными</w:t>
      </w:r>
      <w:proofErr w:type="spellEnd"/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 xml:space="preserve"> электроустановки, бытовые электроприборы и компьютеры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14:paraId="5FEF93E8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Запрещается эксплуатировать электропровода и кабели с видимыми нарушениями изоляции.</w:t>
      </w:r>
    </w:p>
    <w:p w14:paraId="050A1BD4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 xml:space="preserve">Запрещается пользоваться розетками, рубильниками, другими </w:t>
      </w:r>
      <w:proofErr w:type="spellStart"/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электроустановочными</w:t>
      </w:r>
      <w:proofErr w:type="spellEnd"/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 xml:space="preserve"> изделиями с повреждениями.</w:t>
      </w:r>
    </w:p>
    <w:p w14:paraId="6FDA40BF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Запрещается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светильника.</w:t>
      </w:r>
    </w:p>
    <w:p w14:paraId="22F2CA16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Запрещается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конструкцией.</w:t>
      </w:r>
    </w:p>
    <w:p w14:paraId="573F7AA5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Запрещается применять нестандартные (самодельные) электронагревательные приборы.</w:t>
      </w:r>
    </w:p>
    <w:p w14:paraId="3950DED0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Запрещается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</w:t>
      </w:r>
    </w:p>
    <w:p w14:paraId="6E80A75A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Запрещается размещать (складировать) в электрощитовых (у электрощитов), у электродвигателей и пусковой аппаратуры горючие (в том числе легковоспламеняющиеся) вещества и материалы.</w:t>
      </w:r>
    </w:p>
    <w:p w14:paraId="58A12712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Запрещается оставлять двери вентиляционных камер открытыми.</w:t>
      </w:r>
    </w:p>
    <w:p w14:paraId="3964D5A6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Обеспечить постоянное присоединение пожарных рукавов к пожарному крану и пожарному стволу.</w:t>
      </w:r>
    </w:p>
    <w:p w14:paraId="6C6521A9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Запрещается сливать легковоспламеняющиеся и горючие жидкости в канализацию.</w:t>
      </w:r>
    </w:p>
    <w:p w14:paraId="7EC940DC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Обучение мерам пожарной безопасности проводится в соответствии с законодательством Российской Федерации по пожарной безопасности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Приказом МЧС России от 18.11.2021 № 806.</w:t>
      </w:r>
    </w:p>
    <w:p w14:paraId="09CA2A7E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Лица, осуществляющие трудовую или служебную деятельность, допускаются к работе только после прохождения обучения мерам пожарной безопасности (инструктажа).</w:t>
      </w:r>
    </w:p>
    <w:p w14:paraId="2BCCCCE9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Обучение лиц, осуществляющих трудовую или служебную деятельность мерам </w:t>
      </w:r>
      <w:proofErr w:type="gramStart"/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пожарной безопасности</w:t>
      </w:r>
      <w:proofErr w:type="gramEnd"/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путем проведения противопожарного инструктажа.</w:t>
      </w:r>
    </w:p>
    <w:p w14:paraId="6ADDD5C4" w14:textId="77777777" w:rsidR="00262024" w:rsidRPr="00BE29F6" w:rsidRDefault="00000000" w:rsidP="00BE29F6">
      <w:pPr>
        <w:rPr>
          <w:b/>
          <w:bCs/>
          <w:lang w:val="ru-RU"/>
        </w:rPr>
      </w:pPr>
      <w:r w:rsidRPr="00BE29F6">
        <w:rPr>
          <w:b/>
          <w:bCs/>
          <w:lang w:val="ru-RU"/>
        </w:rPr>
        <w:t>6. Общие меры по предотвращению и тушению пожаров на территории, земельном участке, в зданиях и сооружениях, занимаемых организацией. Система обеспечения пожарной безопасности: системы предотвращения пожара и противопожарной защиты, комплекс организационно-технических мероприятий по обеспечению пожарной безопасности.</w:t>
      </w:r>
    </w:p>
    <w:p w14:paraId="5B5EB936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Меры пожарной профилактики пожаров в помещениях ООО «Гамма»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заключаются в неукоснительном соблюдении обязательных требований пожарной безопасности, которые включают в себя:</w:t>
      </w:r>
    </w:p>
    <w:p w14:paraId="5BF433F1" w14:textId="77777777" w:rsidR="00262024" w:rsidRPr="00BE29F6" w:rsidRDefault="0000000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системы автоматического обнаружения пожара и оповещения людей, которые должны находиться постоянно в исправном и работоспособном состоянии;</w:t>
      </w:r>
    </w:p>
    <w:p w14:paraId="427990E6" w14:textId="77777777" w:rsidR="00262024" w:rsidRPr="00BE29F6" w:rsidRDefault="0000000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содержание в полной готовности и исправности первичных средств пожаротушения (огнетушителей) и кранов внутреннего противопожарного водопровода, которые в свою очередь должны быть оборудованы рукавами и стволами;</w:t>
      </w:r>
    </w:p>
    <w:p w14:paraId="4CB8940E" w14:textId="77777777" w:rsidR="00262024" w:rsidRPr="00BE29F6" w:rsidRDefault="00000000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постоянный контроль за состоянием эвакуационных путей и выходов, коридоров, тамбуров и проходов для обеспечения своевременной и свободной эвакуации людей из здания в случае чрезвычайной ситуации.</w:t>
      </w:r>
    </w:p>
    <w:p w14:paraId="6014C862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При эксплуатации эвакуационных путей, эвакуационных и аварийных выходов запрещается:</w:t>
      </w:r>
    </w:p>
    <w:p w14:paraId="185835A4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 xml:space="preserve">а) 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двери и турникеты, а также другие устройства, препятствующие свободной эвакуации людей, при отсутствии иных (дублирующих) путей эвакуации либо при отсутствии </w:t>
      </w: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технических решений, позволяющих вручную открыть и заблокировать в открытом состоянии указанные устройства. Допускается в дополнение к ручному способу применение автоматического или дистанционного способа открывания и блокирования устройств;</w:t>
      </w:r>
    </w:p>
    <w:p w14:paraId="0B0E867C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б) размещать (устанавливать) на путях эвакуации и эвакуационных выходах (в том числе в проходах, коридорах, тамбурах, на галереях, в лифтовых холлах, на лестничных площадках, маршах лестниц, в дверных проемах, эвакуационных люках) различные материалы, изделия, оборудование, производственные отходы, мусор и другие предметы, а также блокировать двери эвакуационных выходов;</w:t>
      </w:r>
    </w:p>
    <w:p w14:paraId="4749F579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в) 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</w:r>
    </w:p>
    <w:p w14:paraId="7B5B0629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г) 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14:paraId="6E083F9D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д) закрывать жалюзи или остеклять переходы воздушных зон в незадымляемых лестничных клетках;</w:t>
      </w:r>
    </w:p>
    <w:p w14:paraId="4D7D5974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е) заменять армированное стекло обычным в остеклении дверей и фрамуг;</w:t>
      </w:r>
    </w:p>
    <w:p w14:paraId="5CDD94E0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ж) изменять направление открывания дверей, за исключением дверей, открывание которых не нормируется или к которым предъявляются иные требования в соответствии с нормативными правовыми актами.</w:t>
      </w:r>
    </w:p>
    <w:p w14:paraId="3BA53822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При эксплуатации электроустановок запрещается:</w:t>
      </w:r>
    </w:p>
    <w:p w14:paraId="4C673343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а) эксплуатировать электропровода и кабели с видимыми нарушениями изоляции;</w:t>
      </w:r>
    </w:p>
    <w:p w14:paraId="2E26730C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 xml:space="preserve">б) пользоваться розетками, рубильниками, другими </w:t>
      </w:r>
      <w:proofErr w:type="spellStart"/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электроустановочными</w:t>
      </w:r>
      <w:proofErr w:type="spellEnd"/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 xml:space="preserve"> изделиями с повреждениями;</w:t>
      </w:r>
    </w:p>
    <w:p w14:paraId="141867CE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14:paraId="07531884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14:paraId="19E028CB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д) применять нестандартные (самодельные) электронагревательные приборы и использовать несертифицированные аппараты защиты электрических цепей;</w:t>
      </w:r>
    </w:p>
    <w:p w14:paraId="4789A6FF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 xml:space="preserve"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</w:t>
      </w: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находиться в круглосуточном режиме работы в соответствии с инструкцией завода-изготовителя;</w:t>
      </w:r>
    </w:p>
    <w:p w14:paraId="06D867C5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ж) размещать (складировать) в электрощитовых (у электрощитов), у электродвигателей и пусковой аппаратуры горючие (в том числе легковоспламеняющиеся) вещества и материалы;</w:t>
      </w:r>
    </w:p>
    <w:p w14:paraId="3711AFF5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з) при проведении аварийных и других строительно-монтажных и реставрационных работ, а также при включении электроподогрева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14:paraId="3C98171B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При применении открытого огня и хранении горючих газов:</w:t>
      </w:r>
    </w:p>
    <w:p w14:paraId="31BB3D21" w14:textId="77777777" w:rsidR="00262024" w:rsidRPr="00BE29F6" w:rsidRDefault="0000000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 xml:space="preserve">приносить, хранить и использовать горючие и легковоспламеняющиеся жидкости, огнеопасные предметы и материалы, а также горючие </w:t>
      </w:r>
      <w:proofErr w:type="spellStart"/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газы</w:t>
      </w:r>
      <w:proofErr w:type="spellEnd"/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 xml:space="preserve"> в помещении;</w:t>
      </w:r>
    </w:p>
    <w:p w14:paraId="7724D80D" w14:textId="77777777" w:rsidR="00262024" w:rsidRPr="00BE29F6" w:rsidRDefault="0000000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курить и пользоваться открытым огнем в не предусмотренных для этих целей помещениях, бросать на пол, в урны и в корзины для сбора мусора непогашенные окурки и спички;</w:t>
      </w:r>
    </w:p>
    <w:p w14:paraId="5B816C59" w14:textId="77777777" w:rsidR="00262024" w:rsidRPr="00BE29F6" w:rsidRDefault="00000000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эксплуатировать электропечи, не оборудованные терморегуляторами.</w:t>
      </w:r>
    </w:p>
    <w:p w14:paraId="0F267551" w14:textId="77777777" w:rsidR="00262024" w:rsidRPr="00BE29F6" w:rsidRDefault="00000000" w:rsidP="00BE29F6">
      <w:pPr>
        <w:rPr>
          <w:b/>
          <w:bCs/>
          <w:lang w:val="ru-RU"/>
        </w:rPr>
      </w:pPr>
      <w:r w:rsidRPr="00BE29F6">
        <w:rPr>
          <w:b/>
          <w:bCs/>
          <w:lang w:val="ru-RU"/>
        </w:rPr>
        <w:t>7. Обязанности и порядок действий лиц, осуществляющих трудовую или служебную деятельность в организации, при обнаружении пожара или признаков горения в здании, помещении, в том числе при вызове пожарной охраны, аварийной остановке технологического оборудования, отключении вентиляции, электроустановок и электрооборудования в случае пожара и по окончании рабочего дня, пользовании системами, средствами пожаротушения и пожарной автоматики, эвакуации имущества и материальных ценностей, осмотре и приведении в пожаробезопасное состояние всех помещений (подразделения), рабочего места.</w:t>
      </w:r>
    </w:p>
    <w:p w14:paraId="516F55E1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При возникновении пожара или возгорания действия сотрудников организации в первую очередь должны быть направлены на обеспечение быстрой и безопасной эвакуации людей и материальных ценностей.</w:t>
      </w:r>
    </w:p>
    <w:p w14:paraId="373E6E15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Обязанности и действия руководителя, находящегося на месте пожара:</w:t>
      </w:r>
    </w:p>
    <w:p w14:paraId="7111F132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1. Немедленно сообщить об этом по телефону в пожарную охрану (при этом необходимо назвать адрес объекта защиты, место возникновения пожара, а также сообщить свою фамилию);</w:t>
      </w:r>
    </w:p>
    <w:p w14:paraId="585EF5A3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2. Организовать эвакуацию людей, принять посильные меры по эвакуации людей и тушению пожара;</w:t>
      </w:r>
    </w:p>
    <w:p w14:paraId="4E024C66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3. Проверить включение в работу автоматических систем противопожарной защиты и дымоудаления.</w:t>
      </w:r>
    </w:p>
    <w:p w14:paraId="4939CB42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4. Прекратить все работы в здании, где возник пожар, кроме работ, связанных с мероприятиями по ликвидации пожара.</w:t>
      </w:r>
    </w:p>
    <w:p w14:paraId="49377386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 При необходимости обеспечить отключение электроэнергии (за исключением систем пожарной автоматики).</w:t>
      </w:r>
    </w:p>
    <w:p w14:paraId="6F57BFA2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6. Отключить систему общеобменной вентиляции, выполнить другие мероприятия, способствующие предотвращению развития пожара и задымления помещений.</w:t>
      </w:r>
    </w:p>
    <w:p w14:paraId="145F8F88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7. Руководить тушением пожара до прибытия подразделений пожарной охраны.</w:t>
      </w:r>
    </w:p>
    <w:p w14:paraId="31121A9E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8. Выделить для встречи пожарных подразделений лиц, знающих подъездные пути к зданию, расположение водоисточников и планировку помещений.</w:t>
      </w:r>
    </w:p>
    <w:p w14:paraId="1E93DA72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9. При необходимости вызвать скорую медицинскую помощь, необходимые аварийные службы города.</w:t>
      </w:r>
    </w:p>
    <w:p w14:paraId="292FFFFD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10. Удалить за пределы опасной зоны всех должностных лиц (работников), не участвующих в тушении пожара.</w:t>
      </w:r>
    </w:p>
    <w:p w14:paraId="317C45B5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11. Обеспечить соблюдение требований техники безопасности должностными лицами, принимающими участие в тушении пожара.</w:t>
      </w:r>
    </w:p>
    <w:p w14:paraId="078AFE75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12. Одновременно с тушением пожара организовать эвакуацию и защиту материальных ценностей.</w:t>
      </w:r>
    </w:p>
    <w:p w14:paraId="7A508FD7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13. По прибытии на место подразделений пожарной охраны организовать их встречу, сообщить им информацию об очаге пожара, имеющиеся сведения о нахождении людей в опасной зоне и в здании в целом, о предпринятых мерах по ликвидации пожара и эвакуации людей.</w:t>
      </w:r>
    </w:p>
    <w:p w14:paraId="7FAB13ED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14. Кроме того, необходимо сообщить о конструктивных и технологических особенностях здания, наличии опасных факторов (наличие устройств под напряжением, емкостей с ЛВЖ и ГЖ, баллонов с газами и т.п.).</w:t>
      </w:r>
    </w:p>
    <w:p w14:paraId="61286FCB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Действия сотрудников при обнаружении пожара:</w:t>
      </w:r>
    </w:p>
    <w:p w14:paraId="6755B2F5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1. При получении сигнала о пожаре по системе АПС или сигнала оповещения «Внимание, всем!»:</w:t>
      </w:r>
    </w:p>
    <w:p w14:paraId="5DBF56A4" w14:textId="77777777" w:rsidR="00262024" w:rsidRPr="00BE29F6" w:rsidRDefault="0000000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при сильном задымлении примите меры по защите органов дыхания, используя подручные средства или штатные средства индивидуальной защиты;</w:t>
      </w:r>
    </w:p>
    <w:p w14:paraId="106BB22A" w14:textId="77777777" w:rsidR="00262024" w:rsidRPr="00BE29F6" w:rsidRDefault="00000000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отключите электрооборудование и плотно закройте окна и двери. Необходимо помнить! Приток воздуха и его движение значительно увеличивает горение;</w:t>
      </w:r>
    </w:p>
    <w:p w14:paraId="0E9EADE8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2. При возникновении пожара в помещении:</w:t>
      </w:r>
    </w:p>
    <w:p w14:paraId="78825D0B" w14:textId="77777777" w:rsidR="00262024" w:rsidRPr="00BE29F6" w:rsidRDefault="0000000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выйти за пределы опасной зоны;</w:t>
      </w:r>
    </w:p>
    <w:p w14:paraId="3C385EF1" w14:textId="77777777" w:rsidR="00262024" w:rsidRPr="00BE29F6" w:rsidRDefault="0000000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сообщите незамедлительно о пожаре по телефону в пожарную охрану, при этом необходимо назвать:</w:t>
      </w:r>
    </w:p>
    <w:p w14:paraId="599F0543" w14:textId="77777777" w:rsidR="00262024" w:rsidRPr="00BE29F6" w:rsidRDefault="0000000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точный адрес (улица, номер здания, этаж) ООО «Гамма»;</w:t>
      </w:r>
    </w:p>
    <w:p w14:paraId="4499C0A5" w14:textId="77777777" w:rsidR="00262024" w:rsidRPr="00BE29F6" w:rsidRDefault="0000000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что горит (электроустановка, </w:t>
      </w:r>
      <w:proofErr w:type="spellStart"/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легковозгорающиеся</w:t>
      </w:r>
      <w:proofErr w:type="spellEnd"/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 xml:space="preserve"> жидкости, стена здания, потолок, подвал, чердак и т.п.), где горит;</w:t>
      </w:r>
    </w:p>
    <w:p w14:paraId="59804398" w14:textId="77777777" w:rsidR="00262024" w:rsidRPr="00BE29F6" w:rsidRDefault="0000000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кто сообщает о загорании (имя, фамилия, должность);</w:t>
      </w:r>
    </w:p>
    <w:p w14:paraId="28AE0D44" w14:textId="77777777" w:rsidR="00262024" w:rsidRPr="00BE29F6" w:rsidRDefault="0000000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номер телефона, с которого делается сообщение и вызывается пожарная и спасательная службы;</w:t>
      </w:r>
    </w:p>
    <w:p w14:paraId="383FA486" w14:textId="77777777" w:rsidR="00262024" w:rsidRDefault="00000000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где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будут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встречать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машину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C9772B5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А также сообщить о пожаре руководителю ООО «Гамма».</w:t>
      </w:r>
    </w:p>
    <w:p w14:paraId="59187546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Приступите к тушению пожара своими силами и средствами, соблюдая меры безопасности, до прибытия подразделения пожарной охраны;</w:t>
      </w:r>
    </w:p>
    <w:p w14:paraId="1A57F172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При невозможности ликвидации возгорания своими силами и быстром распространении огня и дыма немедленно покиньте помещение.</w:t>
      </w:r>
    </w:p>
    <w:p w14:paraId="3AD67549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Номера телефонов: мобильный с любого оператора сотовой связи 112.</w:t>
      </w:r>
    </w:p>
    <w:p w14:paraId="505E4750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3. По прибытии пожарного подразделения руководитель ООО «Гамма» информирует руководителя тушения пожара о месте пожара, особенностях объекта, расположении гидрантов и наличии людей в здании ООО «Гамма».</w:t>
      </w:r>
    </w:p>
    <w:p w14:paraId="4BE2A114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Сроки проверки и испытания гидрантов, зарядки огнетушителей, автоматических средств пожаротушения и сигнализации:</w:t>
      </w:r>
    </w:p>
    <w:p w14:paraId="504A4E03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К сетям противопожарного водоснабжения предъявляются следующие требования:</w:t>
      </w:r>
    </w:p>
    <w:p w14:paraId="4D9FA972" w14:textId="77777777" w:rsidR="00262024" w:rsidRPr="00BE29F6" w:rsidRDefault="0000000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сети противопожарного водопровода должны находиться в исправном состоянии и обеспечивать требуемый по нормам расход воды на нужды пожаротушения. Проверка их работоспособности должна осуществляться не реже двух раз в год (весной и осенью).</w:t>
      </w:r>
    </w:p>
    <w:p w14:paraId="01346AE3" w14:textId="77777777" w:rsidR="00262024" w:rsidRPr="00BE29F6" w:rsidRDefault="00000000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все огнетушители должны перезаряжаться сразу после применения или если величина утечки газового огнетушащего вещества (ОТВ) или вытесняющего газа за год превышает допустимое значение.</w:t>
      </w:r>
    </w:p>
    <w:p w14:paraId="52F52C3A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К первичным средствам пожаротушения относятся: пожарные щиты различной комплектации, бочки с водой, ящики с песком, ведра, багры, несгораемые полотнища, огнетушители, внутренние пожарные краны с рукавами и стволами.</w:t>
      </w:r>
    </w:p>
    <w:p w14:paraId="22AE9BE4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Первичные средства пожаротушения следует устанавливать в помещениях в видных и легкодоступных для их использования местах, по возможности, ближе к выходам из этих помещений.</w:t>
      </w:r>
    </w:p>
    <w:p w14:paraId="1F9F5192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Подходы к средствам пожаротушения, а также к электрощитам, должны быть свободны.</w:t>
      </w:r>
    </w:p>
    <w:p w14:paraId="3E091C6A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Для обозначения мест расположения средств пожаротушения, а также средств связи (телефоны) следует пользоваться знаками пожарной безопасности.</w:t>
      </w:r>
    </w:p>
    <w:p w14:paraId="7E93E832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Ручные огнетушители следует располагать:</w:t>
      </w:r>
    </w:p>
    <w:p w14:paraId="0B3FB044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1) 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 метра до верха корпуса огнетушителя либо в специальных подставках из негорючих материалов, исключающих падение или опрокидывание;</w:t>
      </w:r>
    </w:p>
    <w:p w14:paraId="2559DBF9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2) на кронштейнах, в шкафах внутреннего пожарного крана, в ящиках, на пожарных стендах, на специальных основаниях (полках) так, чтобы в любом случае было видно наставление по использованию огнетушителя в случае загорания.</w:t>
      </w:r>
    </w:p>
    <w:p w14:paraId="0358ACF0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Каждый работник должен знать местонахождение наиболее близко расположенных в зоне его рабочего места огнетушителей и должен уметь ими пользоваться.</w:t>
      </w:r>
    </w:p>
    <w:p w14:paraId="7BEF1F9E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Пользование первичными средствами пожаротушения.</w:t>
      </w:r>
    </w:p>
    <w:p w14:paraId="1F9CE597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1) При тушении твёрдых предметов и материалов следует подавать гасящее вещество в очаг загорания, в самое интенсивно горящее место. Огонь следует тушить последовательно, гася в направлении от тушителя в глубину загорания, сверху вниз, так сказать, «метущими»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 xml:space="preserve">движениями, покрывая горящие предметы </w:t>
      </w:r>
      <w:proofErr w:type="spellStart"/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огнегасительным</w:t>
      </w:r>
      <w:proofErr w:type="spellEnd"/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составом.</w:t>
      </w:r>
    </w:p>
    <w:p w14:paraId="612088A0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 xml:space="preserve">2) При тушении загоревшейся жидкости в открытых или с </w:t>
      </w:r>
      <w:proofErr w:type="spellStart"/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низкоустроенными</w:t>
      </w:r>
      <w:proofErr w:type="spellEnd"/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 xml:space="preserve"> бортами ёмкостях следует огнегасящее вещество направлять на поверхность жидкости наклонно, желательно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на внутреннюю стенку резервуара; при таком тушении огнегасящее вещество будет растекаться и покроет поверхность жидкости, изолируя её от поступления из воздуха кислорода и тем туша загорание.</w:t>
      </w:r>
    </w:p>
    <w:p w14:paraId="382659DC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3) При тушении растекающейся горящей жидкости следует начинать тушение с краёв площади растекания и последовательно покрыть огнегасящим составом всю горящую поверхность.</w:t>
      </w:r>
    </w:p>
    <w:p w14:paraId="325230CD" w14:textId="7FA3F7E1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 xml:space="preserve">4) При тушении огня углекислотным огнетушителем следует огнетушитель держать, по возможности, </w:t>
      </w:r>
      <w:proofErr w:type="gramStart"/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вертикально, с тем,</w:t>
      </w:r>
      <w:r w:rsidR="00BE2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 xml:space="preserve"> чтобы</w:t>
      </w:r>
      <w:proofErr w:type="gramEnd"/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 xml:space="preserve"> не препятствовать нормальному выходу из огнетушителя углекислого газа.</w:t>
      </w:r>
    </w:p>
    <w:p w14:paraId="1627072F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 xml:space="preserve">5) </w:t>
      </w:r>
      <w:proofErr w:type="gramStart"/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Во избежание ожогов от создающегося углекислотным огнетушителем искусственного холода,</w:t>
      </w:r>
      <w:proofErr w:type="gramEnd"/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 xml:space="preserve"> нельзя руками без рукавиц браться непосредственно за направляющую воронку работающего и выпускающего струю углекислоты углекислотного огнетушителя; естественно, нельзя направлять струю на людей! Углекислотные огнетушители хорошо применимы для тушения загораний электроустановок, электросетей с напряжением до 1000 В, а также для тушения загораний на автотранспорте.</w:t>
      </w:r>
    </w:p>
    <w:p w14:paraId="724B6053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6) Если углекислотным огнетушителем тушили в помещении, то людям следует выйти из этого помещения и хорошо его проветрить;</w:t>
      </w:r>
    </w:p>
    <w:p w14:paraId="50BB5094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 xml:space="preserve">7) Огнетушители порошкового типа являются многоцелевыми огнетушителями. Их можно использовать почти на всех видах пожаров (например, на кораблях, в автобусах, в деревянных строениях, на производстве). Эти огнетушители способны одинаково </w:t>
      </w: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хорошо тушить как деревянные конструкции, папку, бумагу, так и бензин, масло и другие горюче-смазочные вещества.</w:t>
      </w:r>
    </w:p>
    <w:p w14:paraId="3D0F2458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8) Огнегасящий порошок надёжен при низких температурах (например, зимой) и не проводит электрический ток. Порошковыми огнетушителями можно тушить загорания в электроустановках и электросетях напряжением до 1000 вольт.</w:t>
      </w:r>
    </w:p>
    <w:p w14:paraId="08F21100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9) Для тушения загораний электроустановок и электросетей, электроприборов под напряжением до 1000 В можно использовать только углекислотные огнетушители и порошковые.</w:t>
      </w:r>
    </w:p>
    <w:p w14:paraId="4982D5FC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Пенные огнетушители и воду для тушения электроустановок, сетей и электроприборов, находящихся под напряжением, использовать нельзя! И пена, и вода проводят электроток, и он может поразить тушителя.</w:t>
      </w:r>
    </w:p>
    <w:p w14:paraId="3B580C19" w14:textId="77777777" w:rsidR="00262024" w:rsidRPr="00BE29F6" w:rsidRDefault="00000000" w:rsidP="00BE29F6">
      <w:pPr>
        <w:rPr>
          <w:b/>
          <w:bCs/>
          <w:lang w:val="ru-RU"/>
        </w:rPr>
      </w:pPr>
      <w:r w:rsidRPr="00BE29F6">
        <w:rPr>
          <w:b/>
          <w:bCs/>
          <w:lang w:val="ru-RU"/>
        </w:rPr>
        <w:t>8</w:t>
      </w:r>
      <w:r w:rsidRPr="00BE29F6">
        <w:rPr>
          <w:b/>
          <w:bCs/>
        </w:rPr>
        <w:t> </w:t>
      </w:r>
      <w:r w:rsidRPr="00BE29F6">
        <w:rPr>
          <w:b/>
          <w:bCs/>
          <w:lang w:val="ru-RU"/>
        </w:rPr>
        <w:t>Меры пожарной безопасности в зданиях для проживания людей</w:t>
      </w:r>
    </w:p>
    <w:p w14:paraId="3BD4F5F8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зданиях, приспособленных для временного пребывания людей, лица, ответственные за обеспечение пожарной безопасности, обеспечивают ознакомление (под подпись) прибывающих физических лиц с мерами пожарной безопасности. В номерах и на этажах этих объектов защиты вывешиваются планы эвакуации на случай пожара.</w:t>
      </w:r>
      <w:r w:rsidRPr="00BE29F6">
        <w:rPr>
          <w:lang w:val="ru-RU"/>
        </w:rPr>
        <w:br/>
      </w: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На объектах защиты с пребыванием иностранных граждан речевые сообщения в системах оповещения о пожаре и управления эвакуацией людей, а также памятки о мерах пожарной безопасности выполняются на русском и английском языках.</w:t>
      </w:r>
    </w:p>
    <w:p w14:paraId="73ED1198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 xml:space="preserve">В квартирах, жилых комнатах общежитий и номерах гостиниц запрещается устраивать производственные и складские помещения для применения и хранения </w:t>
      </w:r>
      <w:proofErr w:type="spellStart"/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пожаровзрывоопасных</w:t>
      </w:r>
      <w:proofErr w:type="spellEnd"/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 xml:space="preserve"> и пожароопасных веществ и материалов, а также изменять их функциональное назначение.</w:t>
      </w:r>
      <w:r w:rsidRPr="00BE29F6">
        <w:rPr>
          <w:lang w:val="ru-RU"/>
        </w:rPr>
        <w:br/>
      </w: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Запрещается использование открытого огня на балконах (лоджиях) квартир, жилых комнат общежитий и номеров гостиниц.</w:t>
      </w:r>
      <w:r w:rsidRPr="00BE29F6">
        <w:rPr>
          <w:lang w:val="ru-RU"/>
        </w:rPr>
        <w:br/>
      </w: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В зданиях для проживания людей запрещается оставлять без присмотра источники открытого огня (свечи, непотушенная сигарета, керосиновая лампа и др.).</w:t>
      </w:r>
    </w:p>
    <w:p w14:paraId="68C8E0A3" w14:textId="77777777" w:rsidR="00262024" w:rsidRPr="00BE29F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Запрещается хранение баллонов с горючими газами в квартирах и жилых помещениях зданий класса функциональной пожарной опасности Ф1.1 и Ф1.2, определенного в соответствии с Федеральным законом "Технический регламент о требованиях пожарной безопасности", на кухнях, путях эвакуации, лестничных клетках, в цокольных и подвальных этажах, на чердаках, балконах, лоджиях и в галереях.</w:t>
      </w:r>
      <w:r w:rsidRPr="00BE29F6">
        <w:rPr>
          <w:lang w:val="ru-RU"/>
        </w:rPr>
        <w:br/>
      </w: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Пристройки и шкафы для газовых баллонов должны запираться на замок и иметь жалюзи для проветривания, а также предупреждающую надпись "Огнеопасно. Газ".</w:t>
      </w:r>
      <w:r w:rsidRPr="00BE29F6">
        <w:rPr>
          <w:lang w:val="ru-RU"/>
        </w:rPr>
        <w:br/>
      </w: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У входа в одноквартирные жилые дома, в том числе жилые дома блокированной застройки, а также в помещения зданий и сооружений, в которых применяются газовые баллоны, размещается предупреждающий знак пожарной безопасности с надписью "Огнеопасно. Баллоны с газом".</w:t>
      </w:r>
    </w:p>
    <w:p w14:paraId="7D5EC71F" w14:textId="77777777" w:rsidR="00262024" w:rsidRPr="00BE29F6" w:rsidRDefault="00000000" w:rsidP="00BE29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При использовании бытовых газовых приборов запрещается:</w:t>
      </w:r>
      <w:r w:rsidRPr="00BE29F6">
        <w:rPr>
          <w:lang w:val="ru-RU"/>
        </w:rPr>
        <w:br/>
      </w:r>
      <w:r w:rsidRPr="00BE29F6">
        <w:rPr>
          <w:lang w:val="ru-RU"/>
        </w:rPr>
        <w:br/>
      </w: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эксплуатация бытовых газовых приборов при утечке газа;</w:t>
      </w:r>
      <w:r w:rsidRPr="00BE29F6">
        <w:rPr>
          <w:lang w:val="ru-RU"/>
        </w:rPr>
        <w:br/>
      </w:r>
      <w:r w:rsidRPr="00BE29F6">
        <w:rPr>
          <w:lang w:val="ru-RU"/>
        </w:rPr>
        <w:br/>
      </w: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присоединение деталей газовой арматуры с помощью </w:t>
      </w:r>
      <w:proofErr w:type="spellStart"/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искрообразующего</w:t>
      </w:r>
      <w:proofErr w:type="spellEnd"/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 xml:space="preserve"> инструмента;</w:t>
      </w:r>
      <w:r w:rsidRPr="00BE29F6">
        <w:rPr>
          <w:lang w:val="ru-RU"/>
        </w:rPr>
        <w:br/>
      </w:r>
      <w:r w:rsidRPr="00BE29F6">
        <w:rPr>
          <w:lang w:val="ru-RU"/>
        </w:rPr>
        <w:br/>
      </w:r>
      <w:r w:rsidRPr="00BE29F6">
        <w:rPr>
          <w:rFonts w:hAnsi="Times New Roman" w:cs="Times New Roman"/>
          <w:color w:val="000000"/>
          <w:sz w:val="24"/>
          <w:szCs w:val="24"/>
          <w:lang w:val="ru-RU"/>
        </w:rPr>
        <w:t>проверка герметичности соединений с помощью источников открытого огня.</w:t>
      </w:r>
    </w:p>
    <w:sectPr w:rsidR="00262024" w:rsidRPr="00BE29F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B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27675"/>
    <w:multiLevelType w:val="hybridMultilevel"/>
    <w:tmpl w:val="81645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626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1251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64C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CD6B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C950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7931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3F41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1725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0628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1842471">
    <w:abstractNumId w:val="4"/>
  </w:num>
  <w:num w:numId="2" w16cid:durableId="1033386016">
    <w:abstractNumId w:val="3"/>
  </w:num>
  <w:num w:numId="3" w16cid:durableId="210923469">
    <w:abstractNumId w:val="5"/>
  </w:num>
  <w:num w:numId="4" w16cid:durableId="1548762128">
    <w:abstractNumId w:val="6"/>
  </w:num>
  <w:num w:numId="5" w16cid:durableId="133260920">
    <w:abstractNumId w:val="2"/>
  </w:num>
  <w:num w:numId="6" w16cid:durableId="609314774">
    <w:abstractNumId w:val="9"/>
  </w:num>
  <w:num w:numId="7" w16cid:durableId="564486431">
    <w:abstractNumId w:val="0"/>
  </w:num>
  <w:num w:numId="8" w16cid:durableId="936403407">
    <w:abstractNumId w:val="10"/>
  </w:num>
  <w:num w:numId="9" w16cid:durableId="1237401343">
    <w:abstractNumId w:val="8"/>
  </w:num>
  <w:num w:numId="10" w16cid:durableId="1628318661">
    <w:abstractNumId w:val="7"/>
  </w:num>
  <w:num w:numId="11" w16cid:durableId="773021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62024"/>
    <w:rsid w:val="002D33B1"/>
    <w:rsid w:val="002D3591"/>
    <w:rsid w:val="003514A0"/>
    <w:rsid w:val="004F7E17"/>
    <w:rsid w:val="005A05CE"/>
    <w:rsid w:val="00653AF6"/>
    <w:rsid w:val="00B73A5A"/>
    <w:rsid w:val="00BE29F6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85A9"/>
  <w15:docId w15:val="{F3D6D325-FA49-ED4C-A32C-65837605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E2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3588</Words>
  <Characters>25764</Characters>
  <Application>Microsoft Office Word</Application>
  <DocSecurity>0</DocSecurity>
  <Lines>525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29121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2</cp:revision>
  <dcterms:created xsi:type="dcterms:W3CDTF">2011-11-02T04:15:00Z</dcterms:created>
  <dcterms:modified xsi:type="dcterms:W3CDTF">2024-04-11T16:57:00Z</dcterms:modified>
  <cp:category/>
</cp:coreProperties>
</file>