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DEA42" w14:textId="77777777" w:rsidR="00F73A00" w:rsidRPr="00254B11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B11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"Цветок"</w:t>
      </w:r>
    </w:p>
    <w:p w14:paraId="77A0D7A4" w14:textId="77777777" w:rsidR="00F73A00" w:rsidRPr="00254B11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54B11">
        <w:rPr>
          <w:rFonts w:ascii="Times New Roman" w:hAnsi="Times New Roman" w:cs="Times New Roman"/>
          <w:b/>
          <w:bCs/>
          <w:sz w:val="24"/>
          <w:szCs w:val="24"/>
        </w:rPr>
        <w:t>(ООО "Цветок")</w:t>
      </w:r>
    </w:p>
    <w:p w14:paraId="707D9D8B" w14:textId="77777777" w:rsidR="00F73A00" w:rsidRPr="00254B11" w:rsidRDefault="00F73A00" w:rsidP="00F73A00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14:paraId="1E11DE26" w14:textId="77777777" w:rsidR="00F73A00" w:rsidRPr="00254B11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54B11">
        <w:rPr>
          <w:rFonts w:ascii="Times New Roman" w:hAnsi="Times New Roman" w:cs="Times New Roman"/>
          <w:sz w:val="24"/>
          <w:szCs w:val="24"/>
        </w:rPr>
        <w:t>Акт</w:t>
      </w:r>
    </w:p>
    <w:p w14:paraId="2E842D00" w14:textId="77777777" w:rsidR="00F73A00" w:rsidRPr="00254B11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54B11">
        <w:rPr>
          <w:rFonts w:ascii="Times New Roman" w:hAnsi="Times New Roman" w:cs="Times New Roman"/>
          <w:sz w:val="24"/>
          <w:szCs w:val="24"/>
        </w:rPr>
        <w:t>о проведении служебного расследования по</w:t>
      </w:r>
    </w:p>
    <w:p w14:paraId="1FBF20A2" w14:textId="77777777" w:rsidR="00F73A00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54B11">
        <w:rPr>
          <w:rFonts w:ascii="Times New Roman" w:hAnsi="Times New Roman" w:cs="Times New Roman"/>
          <w:sz w:val="24"/>
          <w:szCs w:val="24"/>
        </w:rPr>
        <w:t>факту причинения работником ущерба</w:t>
      </w:r>
    </w:p>
    <w:p w14:paraId="0253B335" w14:textId="77777777" w:rsidR="00F73A00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0EAF40" w14:textId="77777777" w:rsidR="00F73A00" w:rsidRPr="00254B11" w:rsidRDefault="00CE4B5B" w:rsidP="00F73A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12 апреля 2021 г.</w:t>
      </w:r>
      <w:r w:rsidR="00F73A00">
        <w:rPr>
          <w:rFonts w:ascii="Times New Roman" w:hAnsi="Times New Roman" w:cs="Times New Roman"/>
          <w:sz w:val="24"/>
          <w:szCs w:val="24"/>
        </w:rPr>
        <w:t xml:space="preserve"> </w:t>
      </w:r>
      <w:r w:rsidR="00F73A00" w:rsidRPr="006D0086">
        <w:rPr>
          <w:rFonts w:ascii="Times New Roman" w:hAnsi="Times New Roman" w:cs="Times New Roman"/>
          <w:sz w:val="24"/>
          <w:szCs w:val="24"/>
        </w:rPr>
        <w:t>N</w:t>
      </w:r>
      <w:r w:rsidR="00F73A00">
        <w:rPr>
          <w:rFonts w:ascii="Times New Roman" w:hAnsi="Times New Roman" w:cs="Times New Roman"/>
          <w:sz w:val="24"/>
          <w:szCs w:val="24"/>
        </w:rPr>
        <w:t> 5</w:t>
      </w:r>
      <w:r w:rsidR="00F73A00">
        <w:rPr>
          <w:rFonts w:ascii="Times New Roman" w:hAnsi="Times New Roman" w:cs="Times New Roman"/>
          <w:sz w:val="24"/>
          <w:szCs w:val="24"/>
        </w:rPr>
        <w:br/>
      </w:r>
      <w:r w:rsidR="00F73A00" w:rsidRPr="00254B11">
        <w:rPr>
          <w:rFonts w:ascii="Times New Roman" w:hAnsi="Times New Roman" w:cs="Times New Roman"/>
          <w:sz w:val="24"/>
          <w:szCs w:val="24"/>
        </w:rPr>
        <w:t xml:space="preserve">11 </w:t>
      </w:r>
      <w:r w:rsidR="00F73A00">
        <w:rPr>
          <w:rFonts w:ascii="Times New Roman" w:hAnsi="Times New Roman" w:cs="Times New Roman"/>
          <w:sz w:val="24"/>
          <w:szCs w:val="24"/>
        </w:rPr>
        <w:t>ч</w:t>
      </w:r>
      <w:r w:rsidR="00F73A00" w:rsidRPr="00254B11">
        <w:rPr>
          <w:rFonts w:ascii="Times New Roman" w:hAnsi="Times New Roman" w:cs="Times New Roman"/>
          <w:sz w:val="24"/>
          <w:szCs w:val="24"/>
        </w:rPr>
        <w:t xml:space="preserve"> 30 мин.</w:t>
      </w:r>
    </w:p>
    <w:p w14:paraId="2E661088" w14:textId="77777777" w:rsidR="00F73A00" w:rsidRPr="00254B11" w:rsidRDefault="00F73A00" w:rsidP="00F73A0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54B11">
        <w:rPr>
          <w:rFonts w:ascii="Times New Roman" w:hAnsi="Times New Roman" w:cs="Times New Roman"/>
          <w:sz w:val="24"/>
          <w:szCs w:val="24"/>
        </w:rPr>
        <w:t>Москва</w:t>
      </w:r>
    </w:p>
    <w:p w14:paraId="1C94F991" w14:textId="77777777" w:rsidR="00F73A00" w:rsidRPr="00254B11" w:rsidRDefault="00F73A00" w:rsidP="00F73A00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14:paraId="1A36E015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 xml:space="preserve">Основание: приказ от </w:t>
      </w:r>
      <w:r w:rsidR="00CE4B5B" w:rsidRPr="00CE4B5B">
        <w:rPr>
          <w:rFonts w:ascii="Times New Roman" w:hAnsi="Times New Roman" w:cs="Times New Roman"/>
          <w:sz w:val="24"/>
          <w:szCs w:val="24"/>
        </w:rPr>
        <w:t>07.04.2021</w:t>
      </w:r>
      <w:r w:rsidRPr="00353497">
        <w:rPr>
          <w:rFonts w:ascii="Times New Roman" w:hAnsi="Times New Roman" w:cs="Times New Roman"/>
          <w:sz w:val="24"/>
          <w:szCs w:val="24"/>
        </w:rPr>
        <w:t xml:space="preserve"> N 5 о проведении служебного расследования.</w:t>
      </w:r>
    </w:p>
    <w:p w14:paraId="463F4624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472BBFB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Составлен комиссией:</w:t>
      </w:r>
    </w:p>
    <w:p w14:paraId="40A24B0C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Председатель комиссии - заместитель генерального директора Е.В. Прокофьев</w:t>
      </w:r>
    </w:p>
    <w:p w14:paraId="2D25F469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41E2CF3" w14:textId="77777777" w:rsidR="00353497" w:rsidRPr="00353497" w:rsidRDefault="00353497" w:rsidP="00353497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главный бухгалтер В.П. Ханов</w:t>
      </w:r>
    </w:p>
    <w:p w14:paraId="34AF20B9" w14:textId="77777777" w:rsidR="00353497" w:rsidRPr="00353497" w:rsidRDefault="00353497" w:rsidP="00353497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юрисконсульт Л.В. Петрова</w:t>
      </w:r>
    </w:p>
    <w:p w14:paraId="3D8726C2" w14:textId="77777777" w:rsidR="00353497" w:rsidRPr="00353497" w:rsidRDefault="00353497" w:rsidP="00353497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специалист по персоналу Е.А. Леонова</w:t>
      </w:r>
    </w:p>
    <w:p w14:paraId="04E6BA3F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1. Комиссия провела служебное расследование по факту недостачи денежных средств в размере 20 000 (двадцать тысяч) рублей.</w:t>
      </w:r>
    </w:p>
    <w:p w14:paraId="2283A73B" w14:textId="77777777" w:rsidR="00CE4B5B" w:rsidRPr="00CE4B5B" w:rsidRDefault="00CE4B5B" w:rsidP="00CE4B5B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E4B5B">
        <w:rPr>
          <w:rFonts w:ascii="Times New Roman" w:hAnsi="Times New Roman" w:cs="Times New Roman"/>
          <w:sz w:val="24"/>
          <w:szCs w:val="24"/>
        </w:rPr>
        <w:t>В ходе служебного расследования комиссия исследовала следующие документы:</w:t>
      </w:r>
    </w:p>
    <w:p w14:paraId="2FB33995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копию акта инвентаризации наличных денежных средств от 05.04.2021 N 4;</w:t>
      </w:r>
    </w:p>
    <w:p w14:paraId="09B4D6FC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уведомление о представлении письменных объяснений по факту недостачи денежных средств от 07.04.2021;</w:t>
      </w:r>
    </w:p>
    <w:p w14:paraId="79A82A74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письменные объяснения кассира Е.П. Третьяковой от 07.04.2021;</w:t>
      </w:r>
    </w:p>
    <w:p w14:paraId="4371AB16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копию трудового договора от 13.02.2017 N 13 кассира Е.П. Третьяковой;</w:t>
      </w:r>
    </w:p>
    <w:p w14:paraId="7ABD4A13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копию должностной инструкции от 13.02.2017 N 13;</w:t>
      </w:r>
    </w:p>
    <w:p w14:paraId="4ACFA7FF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копию договора о полной индивидуальной материальной ответственности от 13.02.2017 N 3;</w:t>
      </w:r>
    </w:p>
    <w:p w14:paraId="1B6CCD76" w14:textId="77777777" w:rsidR="00CE4B5B" w:rsidRPr="00CE4B5B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график сменности кассиров ООО "Цветок" на апрель 2021 г.;</w:t>
      </w:r>
    </w:p>
    <w:p w14:paraId="3812E9F4" w14:textId="77777777" w:rsidR="00353497" w:rsidRPr="00353497" w:rsidRDefault="00CE4B5B" w:rsidP="00CE4B5B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табель учета рабочего времени за апрель 2021 г.</w:t>
      </w:r>
    </w:p>
    <w:p w14:paraId="48A6176C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3. В ходе расследования комиссия установила:</w:t>
      </w:r>
    </w:p>
    <w:p w14:paraId="26DD65A6" w14:textId="77777777" w:rsidR="00CE4B5B" w:rsidRPr="00CE4B5B" w:rsidRDefault="00CE4B5B" w:rsidP="00CE4B5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Согласно графику сменности на апрель 2021 г. и табелю учета рабочего времени за апрель 2021 г. 05.04.2021 с 8 ч 00 мин. до 20 ч 00 мин. на кассе N 2 работала кассир Елена Павловна Третьякова. 05.04.2021 в связи со сменой материально ответственного лица была проведена инвентаризация в магазине ООО "Цветок", расположенном по адресу: г. Москва, ул. Парковая, д. 14. На основании акта инвентаризации наличных денежных средств от 05.04.2021 N 4 была выявлена недостача в размере 20 000 (двадцать тысяч) рублей.</w:t>
      </w:r>
    </w:p>
    <w:p w14:paraId="16915BDC" w14:textId="77777777" w:rsidR="00353497" w:rsidRPr="00353497" w:rsidRDefault="00CE4B5B" w:rsidP="00CE4B5B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E4B5B">
        <w:rPr>
          <w:rFonts w:ascii="Times New Roman" w:hAnsi="Times New Roman" w:cs="Times New Roman"/>
          <w:sz w:val="24"/>
          <w:szCs w:val="24"/>
        </w:rPr>
        <w:t>07.04.2021 у кассира Е.П. Третьяковой были затребованы объяснения по факту выявленной недостачи. Из представленных объяснений следует, что Е.П. Третьякова 05.04.2021 в период с 14 ч 00 мин. до 14 ч 15 мин. отходила в служебное помещение, оставив без присмотра кассовый аппарат и ящик для хранения денежных сре</w:t>
      </w:r>
      <w:proofErr w:type="gramStart"/>
      <w:r w:rsidRPr="00CE4B5B">
        <w:rPr>
          <w:rFonts w:ascii="Times New Roman" w:hAnsi="Times New Roman" w:cs="Times New Roman"/>
          <w:sz w:val="24"/>
          <w:szCs w:val="24"/>
        </w:rPr>
        <w:t>дств с кл</w:t>
      </w:r>
      <w:proofErr w:type="gramEnd"/>
      <w:r w:rsidRPr="00CE4B5B">
        <w:rPr>
          <w:rFonts w:ascii="Times New Roman" w:hAnsi="Times New Roman" w:cs="Times New Roman"/>
          <w:sz w:val="24"/>
          <w:szCs w:val="24"/>
        </w:rPr>
        <w:t>ючом. Приблизительно через пять минут после того, как кассир покинула рабочее место, она услышала голос мужчины, спрашивавшего, есть ли кто-нибудь в торговом зале. Работница вышла из служебного помещения, однако в торговом зале никого не застала. Посмотрев на кассовый аппарат, работница увидела, что ящик для денежных средств открыт настежь и в нем отсутствует часть купюр номиналом пять тысяч рублей. Она выбежала на улицу, однако мужчины нигде не было.</w:t>
      </w:r>
    </w:p>
    <w:p w14:paraId="617DD67E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С кассиром Е.П. Третьяковой заключен договор о полной индивидуальной материальной ответственности от 13.02.2017 N 3.</w:t>
      </w:r>
    </w:p>
    <w:p w14:paraId="339A9C3B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В соответствии с п. 2.3 должностной инструкции от 13.02.2017 N 13, прежде чем покинуть рабочее место, кассиру надлежит убедиться, что касса закрыта на ключ, который должен находиться у кассира в течение всего рабочего дня. С должностной инструкцией Е.П. Третьякова была ознакомлена под подпись, однако данную обязанность не выполнила.</w:t>
      </w:r>
    </w:p>
    <w:p w14:paraId="4D6851F5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 xml:space="preserve">Кроме того, кассиром Е.П. Третьяковой не исполнены обязанности, предусмотренные п. 2.5 трудового договора от 13.02.2017 N 13, п. 3.4 должностной инструкции от 13.02.2017 N 13 и п. 2.5 договора о </w:t>
      </w:r>
      <w:r w:rsidRPr="00353497">
        <w:rPr>
          <w:rFonts w:ascii="Times New Roman" w:hAnsi="Times New Roman" w:cs="Times New Roman"/>
          <w:sz w:val="24"/>
          <w:szCs w:val="24"/>
        </w:rPr>
        <w:lastRenderedPageBreak/>
        <w:t>полной индивидуальной материальной ответственности от 13.02.2017 N 3, а именно: она не обеспечила сохранность имущества работодателя и допустила недостачу вверенных ей денежных средств.</w:t>
      </w:r>
    </w:p>
    <w:p w14:paraId="361D0BA1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Таким образом, комиссия приходит к выводу: Е.П. Третьяковой совершено виновное бездействие, выраженное в неисполнении вышеуказанных должностных обязанностей, что повлекло причинение прямого действительного ущерба в размере 20 000 (двадцать тысяч) рублей.</w:t>
      </w:r>
    </w:p>
    <w:p w14:paraId="13540159" w14:textId="77777777" w:rsidR="00353497" w:rsidRPr="00353497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Обстоятельства, исключающие материальную ответственность работницы или влияющие на снижение размера взыскиваемого ущерба, отсутствуют.</w:t>
      </w:r>
    </w:p>
    <w:p w14:paraId="18C46F5A" w14:textId="77777777" w:rsidR="00F73A00" w:rsidRDefault="00353497" w:rsidP="0035349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53497">
        <w:rPr>
          <w:rFonts w:ascii="Times New Roman" w:hAnsi="Times New Roman" w:cs="Times New Roman"/>
          <w:sz w:val="24"/>
          <w:szCs w:val="24"/>
        </w:rPr>
        <w:t>4. На основании изученных материалов и установленных фактов комиссия представляет на рассмотрение генерального директора предложение привлечь кассира Е.П. Третьякову к материальной ответственности и обязать возвратить в кассу денежные средства в размере 20 000 (двадцать тысяч) рублей.</w:t>
      </w:r>
    </w:p>
    <w:p w14:paraId="42F09621" w14:textId="77777777" w:rsidR="00F73A00" w:rsidRDefault="00F73A00" w:rsidP="00F73A00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комиссии </w:t>
      </w:r>
      <w:r w:rsidRPr="00A02CE8">
        <w:rPr>
          <w:rFonts w:ascii="Times New Roman" w:hAnsi="Times New Roman" w:cs="Times New Roman"/>
          <w:i/>
          <w:iCs/>
          <w:sz w:val="24"/>
          <w:szCs w:val="24"/>
        </w:rPr>
        <w:t>Прокофьев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Е.В. </w:t>
      </w:r>
      <w:r w:rsidRPr="00A02CE8">
        <w:rPr>
          <w:rFonts w:ascii="Times New Roman" w:hAnsi="Times New Roman" w:cs="Times New Roman"/>
          <w:sz w:val="24"/>
          <w:szCs w:val="24"/>
        </w:rPr>
        <w:t>Прокофьев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2BC3FF0" w14:textId="77777777" w:rsidR="00F73A00" w:rsidRDefault="00CE4B5B" w:rsidP="00F73A00">
      <w:pPr>
        <w:pStyle w:val="Con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B5B">
        <w:rPr>
          <w:rFonts w:ascii="Times New Roman" w:hAnsi="Times New Roman" w:cs="Times New Roman"/>
          <w:i/>
          <w:iCs/>
          <w:sz w:val="24"/>
          <w:szCs w:val="24"/>
        </w:rPr>
        <w:t>12.04.2021</w:t>
      </w:r>
    </w:p>
    <w:p w14:paraId="2AEDACC3" w14:textId="77777777" w:rsidR="00F73A00" w:rsidRDefault="00F73A00" w:rsidP="00F73A00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7B096EC2" w14:textId="77777777" w:rsidR="00F73A00" w:rsidRDefault="00F73A00" w:rsidP="00F73A00">
      <w:pPr>
        <w:pStyle w:val="ConsNormal"/>
        <w:rPr>
          <w:rFonts w:ascii="Times New Roman" w:hAnsi="Times New Roman" w:cs="Times New Roman"/>
          <w:i/>
          <w:iCs/>
          <w:sz w:val="24"/>
          <w:szCs w:val="24"/>
        </w:rPr>
      </w:pPr>
      <w:r w:rsidRPr="00A02CE8">
        <w:rPr>
          <w:rFonts w:ascii="Times New Roman" w:hAnsi="Times New Roman" w:cs="Times New Roman"/>
          <w:i/>
          <w:iCs/>
          <w:sz w:val="24"/>
          <w:szCs w:val="24"/>
        </w:rPr>
        <w:t>Ханов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CE8">
        <w:rPr>
          <w:rFonts w:ascii="Times New Roman" w:hAnsi="Times New Roman" w:cs="Times New Roman"/>
          <w:sz w:val="24"/>
          <w:szCs w:val="24"/>
        </w:rPr>
        <w:t>В.П</w:t>
      </w:r>
      <w:r w:rsidR="00E43599">
        <w:rPr>
          <w:rFonts w:ascii="Times New Roman" w:hAnsi="Times New Roman" w:cs="Times New Roman"/>
          <w:sz w:val="24"/>
          <w:szCs w:val="24"/>
        </w:rPr>
        <w:t>.</w:t>
      </w:r>
      <w:r w:rsidRPr="00A02CE8">
        <w:rPr>
          <w:rFonts w:ascii="Times New Roman" w:hAnsi="Times New Roman" w:cs="Times New Roman"/>
          <w:sz w:val="24"/>
          <w:szCs w:val="24"/>
        </w:rPr>
        <w:t> Ханов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3EAF1FA" w14:textId="77777777" w:rsidR="00F73A00" w:rsidRDefault="00CE4B5B" w:rsidP="00F73A00">
      <w:pPr>
        <w:pStyle w:val="Con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B5B">
        <w:rPr>
          <w:rFonts w:ascii="Times New Roman" w:hAnsi="Times New Roman" w:cs="Times New Roman"/>
          <w:i/>
          <w:iCs/>
          <w:sz w:val="24"/>
          <w:szCs w:val="24"/>
        </w:rPr>
        <w:t>12.04.2021</w:t>
      </w:r>
    </w:p>
    <w:p w14:paraId="5751D411" w14:textId="77777777" w:rsidR="00F73A00" w:rsidRDefault="00F73A00" w:rsidP="00F73A00">
      <w:pPr>
        <w:pStyle w:val="ConsNormal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79417E9E" w14:textId="77777777" w:rsidR="00F73A00" w:rsidRDefault="00F73A00" w:rsidP="00F73A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2CE8">
        <w:rPr>
          <w:rFonts w:ascii="Times New Roman" w:hAnsi="Times New Roman" w:cs="Times New Roman"/>
          <w:i/>
          <w:iCs/>
          <w:sz w:val="24"/>
          <w:szCs w:val="24"/>
        </w:rPr>
        <w:t>Петрова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CE8">
        <w:rPr>
          <w:rFonts w:ascii="Times New Roman" w:hAnsi="Times New Roman" w:cs="Times New Roman"/>
          <w:sz w:val="24"/>
          <w:szCs w:val="24"/>
        </w:rPr>
        <w:t>Л.В. Петрова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0A3698F" w14:textId="77777777" w:rsidR="00F73A00" w:rsidRDefault="00CE4B5B" w:rsidP="00F73A00">
      <w:pPr>
        <w:pStyle w:val="Con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B5B">
        <w:rPr>
          <w:rFonts w:ascii="Times New Roman" w:hAnsi="Times New Roman" w:cs="Times New Roman"/>
          <w:i/>
          <w:iCs/>
          <w:sz w:val="24"/>
          <w:szCs w:val="24"/>
        </w:rPr>
        <w:t>12.04.2021</w:t>
      </w:r>
    </w:p>
    <w:p w14:paraId="78157E05" w14:textId="77777777" w:rsidR="00F73A00" w:rsidRDefault="00F73A00" w:rsidP="00F73A00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02CE8">
        <w:rPr>
          <w:rFonts w:ascii="Times New Roman" w:hAnsi="Times New Roman" w:cs="Times New Roman"/>
          <w:i/>
          <w:iCs/>
          <w:sz w:val="24"/>
          <w:szCs w:val="24"/>
        </w:rPr>
        <w:t>Леонова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2CE8">
        <w:rPr>
          <w:rFonts w:ascii="Times New Roman" w:hAnsi="Times New Roman" w:cs="Times New Roman"/>
          <w:sz w:val="24"/>
          <w:szCs w:val="24"/>
        </w:rPr>
        <w:t>Е.А. Леонова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90754F" w14:textId="77777777" w:rsidR="00F73A00" w:rsidRDefault="00CE4B5B" w:rsidP="00F73A00">
      <w:pPr>
        <w:pStyle w:val="Con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4B5B">
        <w:rPr>
          <w:rFonts w:ascii="Times New Roman" w:hAnsi="Times New Roman" w:cs="Times New Roman"/>
          <w:i/>
          <w:iCs/>
          <w:sz w:val="24"/>
          <w:szCs w:val="24"/>
        </w:rPr>
        <w:t>12.04.2021</w:t>
      </w:r>
    </w:p>
    <w:sectPr w:rsidR="00F73A00" w:rsidSect="00EA7E3A">
      <w:headerReference w:type="default" r:id="rId8"/>
      <w:pgSz w:w="11906" w:h="16838"/>
      <w:pgMar w:top="567" w:right="567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EEFC6" w14:textId="77777777" w:rsidR="00FE4EBE" w:rsidRDefault="00FE4EBE">
      <w:pPr>
        <w:spacing w:after="0" w:line="240" w:lineRule="auto"/>
      </w:pPr>
      <w:r>
        <w:separator/>
      </w:r>
    </w:p>
  </w:endnote>
  <w:endnote w:type="continuationSeparator" w:id="0">
    <w:p w14:paraId="20B80BEF" w14:textId="77777777" w:rsidR="00FE4EBE" w:rsidRDefault="00FE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0CF44" w14:textId="77777777" w:rsidR="00FE4EBE" w:rsidRDefault="00FE4EBE">
      <w:pPr>
        <w:spacing w:after="0" w:line="240" w:lineRule="auto"/>
      </w:pPr>
      <w:r>
        <w:separator/>
      </w:r>
    </w:p>
  </w:footnote>
  <w:footnote w:type="continuationSeparator" w:id="0">
    <w:p w14:paraId="2BB14863" w14:textId="77777777" w:rsidR="00FE4EBE" w:rsidRDefault="00FE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4C19" w14:textId="750540D7" w:rsidR="00094C36" w:rsidRDefault="00094C36" w:rsidP="00EA7E3A">
    <w:pPr>
      <w:pStyle w:val="a3"/>
      <w:spacing w:after="200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6406AB7"/>
    <w:multiLevelType w:val="hybridMultilevel"/>
    <w:tmpl w:val="77544130"/>
    <w:lvl w:ilvl="0" w:tplc="16087D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D23"/>
    <w:multiLevelType w:val="hybridMultilevel"/>
    <w:tmpl w:val="DBA0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4D5"/>
    <w:multiLevelType w:val="hybridMultilevel"/>
    <w:tmpl w:val="038E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D664E"/>
    <w:multiLevelType w:val="hybridMultilevel"/>
    <w:tmpl w:val="F802260A"/>
    <w:lvl w:ilvl="0" w:tplc="16087D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00"/>
    <w:rsid w:val="00094C36"/>
    <w:rsid w:val="000F2113"/>
    <w:rsid w:val="00254B11"/>
    <w:rsid w:val="0030380C"/>
    <w:rsid w:val="00353497"/>
    <w:rsid w:val="00540515"/>
    <w:rsid w:val="006D0086"/>
    <w:rsid w:val="00721D23"/>
    <w:rsid w:val="008371DA"/>
    <w:rsid w:val="009A2B28"/>
    <w:rsid w:val="00A02CE8"/>
    <w:rsid w:val="00A64DBB"/>
    <w:rsid w:val="00B342C2"/>
    <w:rsid w:val="00B536DE"/>
    <w:rsid w:val="00B625BE"/>
    <w:rsid w:val="00CE4B5B"/>
    <w:rsid w:val="00D74BF0"/>
    <w:rsid w:val="00D74F06"/>
    <w:rsid w:val="00E43599"/>
    <w:rsid w:val="00EA7E3A"/>
    <w:rsid w:val="00F253C1"/>
    <w:rsid w:val="00F73A00"/>
    <w:rsid w:val="00FE4EBE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4A1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3A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73A00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F73A0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3A0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D74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74BF0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3A0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73A00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F73A0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73A0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D74B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74BF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3650</Characters>
  <Application>Microsoft Office Word</Application>
  <DocSecurity>0</DocSecurity>
  <Lines>59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2021-07-11T12:13:00Z</dcterms:created>
  <dcterms:modified xsi:type="dcterms:W3CDTF">2021-07-11T12:13:00Z</dcterms:modified>
</cp:coreProperties>
</file>