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5" w:rsidRPr="00AE4CB5" w:rsidRDefault="00AE4CB5" w:rsidP="00AE4CB5">
      <w:pPr>
        <w:pStyle w:val="ConsPlusNonformat"/>
        <w:spacing w:before="260"/>
        <w:jc w:val="center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Общество с ограниченной ответственностью "Связист"</w:t>
      </w: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(ООО "Связист")</w:t>
      </w: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</w:rPr>
      </w:pP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  <w:b/>
          <w:bCs/>
        </w:rPr>
      </w:pPr>
      <w:r w:rsidRPr="00AE4CB5">
        <w:rPr>
          <w:rFonts w:ascii="Arial Narrow" w:hAnsi="Arial Narrow" w:cstheme="minorHAnsi"/>
          <w:b/>
          <w:bCs/>
        </w:rPr>
        <w:t>ПРИКАЗ</w:t>
      </w: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</w:rPr>
      </w:pPr>
    </w:p>
    <w:p w:rsidR="00AE4CB5" w:rsidRPr="00AE4CB5" w:rsidRDefault="00E97C57" w:rsidP="00AE4CB5">
      <w:pPr>
        <w:pStyle w:val="ConsPlusNonformat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21.11.2021</w:t>
      </w:r>
      <w:r w:rsidR="00AE4CB5" w:rsidRPr="00AE4CB5">
        <w:rPr>
          <w:rFonts w:ascii="Arial Narrow" w:hAnsi="Arial Narrow" w:cstheme="minorHAnsi"/>
        </w:rPr>
        <w:t xml:space="preserve">                                                         № 215-О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г. Москва</w:t>
      </w: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</w:rPr>
      </w:pPr>
    </w:p>
    <w:p w:rsidR="00AE4CB5" w:rsidRPr="00AE4CB5" w:rsidRDefault="00AE4CB5" w:rsidP="00AE4CB5">
      <w:pPr>
        <w:pStyle w:val="ConsPlusNonformat"/>
        <w:jc w:val="center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О выходе из отпуска по уходу за ребенком Власовой З.П.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 xml:space="preserve">    На   основании   заявления   Власовой   Зинаиды   Петровны,  заведующего</w:t>
      </w:r>
      <w:r>
        <w:rPr>
          <w:rFonts w:ascii="Arial Narrow" w:hAnsi="Arial Narrow" w:cstheme="minorHAnsi"/>
        </w:rPr>
        <w:t xml:space="preserve"> </w:t>
      </w:r>
      <w:r w:rsidRPr="00AE4CB5">
        <w:rPr>
          <w:rFonts w:ascii="Arial Narrow" w:hAnsi="Arial Narrow" w:cstheme="minorHAnsi"/>
        </w:rPr>
        <w:t>кан</w:t>
      </w:r>
      <w:r w:rsidR="00E97C57">
        <w:rPr>
          <w:rFonts w:ascii="Arial Narrow" w:hAnsi="Arial Narrow" w:cstheme="minorHAnsi"/>
        </w:rPr>
        <w:t>целярией,   от  21  ноября  2021</w:t>
      </w:r>
      <w:r w:rsidRPr="00AE4CB5">
        <w:rPr>
          <w:rFonts w:ascii="Arial Narrow" w:hAnsi="Arial Narrow" w:cstheme="minorHAnsi"/>
        </w:rPr>
        <w:t xml:space="preserve"> года  и  статьи  256  Трудового кодекса</w:t>
      </w:r>
      <w:r>
        <w:rPr>
          <w:rFonts w:ascii="Arial Narrow" w:hAnsi="Arial Narrow" w:cstheme="minorHAnsi"/>
        </w:rPr>
        <w:t xml:space="preserve"> </w:t>
      </w:r>
      <w:r w:rsidRPr="00AE4CB5">
        <w:rPr>
          <w:rFonts w:ascii="Arial Narrow" w:hAnsi="Arial Narrow" w:cstheme="minorHAnsi"/>
        </w:rPr>
        <w:t>Российской Федерации приказываю: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 xml:space="preserve">    1.  Прервать  отпуск  по  уходу  за ребенком до трех лет Власовой З.П. и</w:t>
      </w:r>
      <w:r>
        <w:rPr>
          <w:rFonts w:ascii="Arial Narrow" w:hAnsi="Arial Narrow" w:cstheme="minorHAnsi"/>
        </w:rPr>
        <w:t xml:space="preserve"> </w:t>
      </w:r>
      <w:r w:rsidRPr="00AE4CB5">
        <w:rPr>
          <w:rFonts w:ascii="Arial Narrow" w:hAnsi="Arial Narrow" w:cstheme="minorHAnsi"/>
        </w:rPr>
        <w:t xml:space="preserve">считать  ее  приступившей  к  исполнению </w:t>
      </w:r>
      <w:r>
        <w:rPr>
          <w:rFonts w:ascii="Arial Narrow" w:hAnsi="Arial Narrow" w:cstheme="minorHAnsi"/>
        </w:rPr>
        <w:t xml:space="preserve"> </w:t>
      </w:r>
      <w:r w:rsidRPr="00AE4CB5">
        <w:rPr>
          <w:rFonts w:ascii="Arial Narrow" w:hAnsi="Arial Narrow" w:cstheme="minorHAnsi"/>
        </w:rPr>
        <w:t>своих  должностных обязанностей 23</w:t>
      </w:r>
      <w:r>
        <w:rPr>
          <w:rFonts w:ascii="Arial Narrow" w:hAnsi="Arial Narrow" w:cstheme="minorHAnsi"/>
        </w:rPr>
        <w:t xml:space="preserve"> </w:t>
      </w:r>
      <w:r w:rsidR="00E97C57">
        <w:rPr>
          <w:rFonts w:ascii="Arial Narrow" w:hAnsi="Arial Narrow" w:cstheme="minorHAnsi"/>
        </w:rPr>
        <w:t>ноября 2021</w:t>
      </w:r>
      <w:r w:rsidRPr="00AE4CB5">
        <w:rPr>
          <w:rFonts w:ascii="Arial Narrow" w:hAnsi="Arial Narrow" w:cstheme="minorHAnsi"/>
        </w:rPr>
        <w:t xml:space="preserve"> года.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 xml:space="preserve">    2. Главному бухгалтеру Лазаревой И.М. не позднее 3 дней уведомить ФС</w:t>
      </w:r>
      <w:r w:rsidR="00E97C57">
        <w:rPr>
          <w:rFonts w:ascii="Arial Narrow" w:hAnsi="Arial Narrow" w:cstheme="minorHAnsi"/>
        </w:rPr>
        <w:t>С РФ о том, что с 23 ноября 2021</w:t>
      </w:r>
      <w:r w:rsidRPr="00AE4CB5">
        <w:rPr>
          <w:rFonts w:ascii="Arial Narrow" w:hAnsi="Arial Narrow" w:cstheme="minorHAnsi"/>
        </w:rPr>
        <w:t xml:space="preserve"> года Смирнова Е.П. возобновила работу в офисе на условиях полного рабочего дня, поскольку до выхода на работу она получала от Фонда пособие по уходу за ребенком до 1,5 лет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 xml:space="preserve">    3.  Контроль  за  исполнением настоящего приказа возложить на начальника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отдела кадров Матвееву Л.А.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Основание: заявление Власо</w:t>
      </w:r>
      <w:r w:rsidR="00E97C57">
        <w:rPr>
          <w:rFonts w:ascii="Arial Narrow" w:hAnsi="Arial Narrow" w:cstheme="minorHAnsi"/>
        </w:rPr>
        <w:t>вой З.П. от 21.11.2021</w:t>
      </w:r>
      <w:r w:rsidRPr="00AE4CB5">
        <w:rPr>
          <w:rFonts w:ascii="Arial Narrow" w:hAnsi="Arial Narrow" w:cstheme="minorHAnsi"/>
        </w:rPr>
        <w:t xml:space="preserve"> N 214.</w:t>
      </w:r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bookmarkStart w:id="0" w:name="_GoBack"/>
      <w:bookmarkEnd w:id="0"/>
    </w:p>
    <w:p w:rsidR="00AE4CB5" w:rsidRPr="00AE4CB5" w:rsidRDefault="00AE4CB5">
      <w:pPr>
        <w:pStyle w:val="ConsPlusNonformat"/>
        <w:jc w:val="both"/>
        <w:rPr>
          <w:rFonts w:ascii="Arial Narrow" w:hAnsi="Arial Narrow" w:cstheme="minorHAnsi"/>
        </w:rPr>
      </w:pPr>
      <w:r w:rsidRPr="00AE4CB5">
        <w:rPr>
          <w:rFonts w:ascii="Arial Narrow" w:hAnsi="Arial Narrow" w:cstheme="minorHAnsi"/>
        </w:rPr>
        <w:t>Директор                           Зорин                          С.В. Зорин</w:t>
      </w:r>
    </w:p>
    <w:p w:rsidR="00AE4CB5" w:rsidRPr="00AE4CB5" w:rsidRDefault="00AE4CB5">
      <w:pPr>
        <w:pStyle w:val="ConsPlusNormal"/>
        <w:ind w:firstLine="540"/>
        <w:jc w:val="both"/>
        <w:rPr>
          <w:rFonts w:ascii="Arial Narrow" w:hAnsi="Arial Narrow" w:cstheme="minorHAnsi"/>
        </w:rPr>
      </w:pPr>
    </w:p>
    <w:p w:rsidR="00C23BDA" w:rsidRDefault="00C23BDA"/>
    <w:sectPr w:rsidR="00C23BDA" w:rsidSect="00C2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5"/>
    <w:rsid w:val="00AE4CB5"/>
    <w:rsid w:val="00C23BDA"/>
    <w:rsid w:val="00E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936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2021-05-19T16:11:00Z</dcterms:created>
  <dcterms:modified xsi:type="dcterms:W3CDTF">2021-05-19T16:11:00Z</dcterms:modified>
</cp:coreProperties>
</file>