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942" w:type="dxa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56"/>
        <w:gridCol w:w="824"/>
        <w:gridCol w:w="335"/>
        <w:gridCol w:w="555"/>
        <w:gridCol w:w="604"/>
        <w:gridCol w:w="336"/>
        <w:gridCol w:w="392"/>
        <w:gridCol w:w="391"/>
        <w:gridCol w:w="39"/>
        <w:gridCol w:w="114"/>
        <w:gridCol w:w="238"/>
        <w:gridCol w:w="216"/>
        <w:gridCol w:w="176"/>
        <w:gridCol w:w="391"/>
        <w:gridCol w:w="391"/>
        <w:gridCol w:w="391"/>
        <w:gridCol w:w="131"/>
        <w:gridCol w:w="114"/>
        <w:gridCol w:w="147"/>
        <w:gridCol w:w="76"/>
        <w:gridCol w:w="315"/>
        <w:gridCol w:w="371"/>
        <w:gridCol w:w="20"/>
        <w:gridCol w:w="93"/>
        <w:gridCol w:w="179"/>
        <w:gridCol w:w="120"/>
        <w:gridCol w:w="391"/>
        <w:gridCol w:w="391"/>
        <w:gridCol w:w="152"/>
        <w:gridCol w:w="240"/>
        <w:gridCol w:w="292"/>
        <w:gridCol w:w="99"/>
        <w:gridCol w:w="70"/>
        <w:gridCol w:w="114"/>
        <w:gridCol w:w="163"/>
        <w:gridCol w:w="134"/>
        <w:gridCol w:w="482"/>
        <w:gridCol w:w="205"/>
        <w:gridCol w:w="201"/>
        <w:gridCol w:w="557"/>
        <w:gridCol w:w="753"/>
        <w:gridCol w:w="295"/>
        <w:gridCol w:w="111"/>
        <w:gridCol w:w="23"/>
        <w:gridCol w:w="137"/>
        <w:gridCol w:w="150"/>
        <w:gridCol w:w="247"/>
        <w:gridCol w:w="205"/>
        <w:gridCol w:w="134"/>
        <w:gridCol w:w="16"/>
        <w:gridCol w:w="397"/>
        <w:gridCol w:w="99"/>
        <w:gridCol w:w="308"/>
        <w:gridCol w:w="113"/>
        <w:gridCol w:w="603"/>
        <w:gridCol w:w="36"/>
        <w:gridCol w:w="100"/>
        <w:gridCol w:w="301"/>
        <w:gridCol w:w="6"/>
        <w:gridCol w:w="445"/>
        <w:gridCol w:w="304"/>
        <w:gridCol w:w="12"/>
        <w:gridCol w:w="8"/>
        <w:gridCol w:w="30"/>
      </w:tblGrid>
      <w:tr w:rsidR="0002180D" w:rsidTr="00DB229D">
        <w:trPr>
          <w:gridAfter w:val="1"/>
          <w:wAfter w:w="30" w:type="dxa"/>
          <w:trHeight w:val="362"/>
        </w:trPr>
        <w:tc>
          <w:tcPr>
            <w:tcW w:w="15912" w:type="dxa"/>
            <w:gridSpan w:val="6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Times New Roman" w:hAnsi="Times New Roman" w:hint="default"/>
                <w:color w:val="000000"/>
                <w:sz w:val="12"/>
              </w:rPr>
            </w:pPr>
            <w:r>
              <w:rPr>
                <w:rFonts w:ascii="Times New Roman" w:hAnsi="Times New Roman" w:hint="default"/>
                <w:color w:val="000000"/>
                <w:sz w:val="12"/>
              </w:rPr>
              <w:t>Унифицированная форма № Т-13</w:t>
            </w:r>
            <w:r>
              <w:rPr>
                <w:rFonts w:ascii="Times New Roman" w:hAnsi="Times New Roman" w:hint="default"/>
                <w:color w:val="000000"/>
                <w:sz w:val="12"/>
              </w:rPr>
              <w:br/>
              <w:t>Утверждена постановлением Госкомстата России от 05.01.2004 № 1</w:t>
            </w:r>
          </w:p>
        </w:tc>
      </w:tr>
      <w:tr w:rsidR="0002180D" w:rsidTr="00DB229D">
        <w:trPr>
          <w:gridAfter w:val="1"/>
          <w:wAfter w:w="30" w:type="dxa"/>
          <w:trHeight w:val="290"/>
        </w:trPr>
        <w:tc>
          <w:tcPr>
            <w:tcW w:w="14700" w:type="dxa"/>
            <w:gridSpan w:val="5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1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Код</w:t>
            </w:r>
          </w:p>
        </w:tc>
      </w:tr>
      <w:tr w:rsidR="0002180D" w:rsidTr="00DB229D">
        <w:trPr>
          <w:gridAfter w:val="1"/>
          <w:wAfter w:w="30" w:type="dxa"/>
          <w:trHeight w:val="292"/>
        </w:trPr>
        <w:tc>
          <w:tcPr>
            <w:tcW w:w="13164" w:type="dxa"/>
            <w:gridSpan w:val="5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Форма по ОКУД</w:t>
            </w:r>
          </w:p>
        </w:tc>
        <w:tc>
          <w:tcPr>
            <w:tcW w:w="1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0301008</w:t>
            </w:r>
          </w:p>
        </w:tc>
      </w:tr>
      <w:tr w:rsidR="0002180D" w:rsidTr="00DB229D">
        <w:trPr>
          <w:gridAfter w:val="1"/>
          <w:wAfter w:w="30" w:type="dxa"/>
          <w:trHeight w:val="290"/>
        </w:trPr>
        <w:tc>
          <w:tcPr>
            <w:tcW w:w="13676" w:type="dxa"/>
            <w:gridSpan w:val="5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2180D" w:rsidRDefault="00DB229D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ООО</w:t>
            </w:r>
            <w:r w:rsidRPr="00415F6B">
              <w:rPr>
                <w:rFonts w:ascii="Times New Roman" w:hint="default"/>
                <w:color w:val="00B0F0"/>
                <w:sz w:val="16"/>
              </w:rPr>
              <w:t xml:space="preserve"> </w:t>
            </w:r>
            <w:r w:rsidRPr="00415F6B">
              <w:rPr>
                <w:rFonts w:ascii="Times New Roman" w:hint="default"/>
                <w:color w:val="00B0F0"/>
                <w:sz w:val="16"/>
              </w:rPr>
              <w:t>«ПОЛЕТ»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по ОКПО</w:t>
            </w:r>
          </w:p>
        </w:tc>
        <w:tc>
          <w:tcPr>
            <w:tcW w:w="1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</w:tr>
      <w:tr w:rsidR="0002180D" w:rsidTr="00DB229D">
        <w:trPr>
          <w:gridAfter w:val="1"/>
          <w:wAfter w:w="30" w:type="dxa"/>
          <w:trHeight w:val="186"/>
        </w:trPr>
        <w:tc>
          <w:tcPr>
            <w:tcW w:w="1367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наименование организации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121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</w:tr>
      <w:tr w:rsidR="0002180D" w:rsidTr="00DB229D">
        <w:trPr>
          <w:gridAfter w:val="1"/>
          <w:wAfter w:w="30" w:type="dxa"/>
          <w:trHeight w:val="246"/>
        </w:trPr>
        <w:tc>
          <w:tcPr>
            <w:tcW w:w="13676" w:type="dxa"/>
            <w:gridSpan w:val="5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2180D" w:rsidRDefault="00DB229D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Строительно</w:t>
            </w:r>
            <w:r w:rsidRPr="00415F6B">
              <w:rPr>
                <w:rFonts w:ascii="Times New Roman" w:hint="default"/>
                <w:color w:val="00B0F0"/>
                <w:sz w:val="16"/>
              </w:rPr>
              <w:t>-</w:t>
            </w:r>
            <w:r w:rsidRPr="00415F6B">
              <w:rPr>
                <w:rFonts w:ascii="Times New Roman" w:hint="default"/>
                <w:color w:val="00B0F0"/>
                <w:sz w:val="16"/>
              </w:rPr>
              <w:t>монтажный</w:t>
            </w:r>
            <w:r w:rsidRPr="00415F6B">
              <w:rPr>
                <w:rFonts w:ascii="Times New Roman" w:hint="default"/>
                <w:color w:val="00B0F0"/>
                <w:sz w:val="16"/>
              </w:rPr>
              <w:t xml:space="preserve"> </w:t>
            </w:r>
            <w:r w:rsidRPr="00415F6B">
              <w:rPr>
                <w:rFonts w:ascii="Times New Roman" w:hint="default"/>
                <w:color w:val="00B0F0"/>
                <w:sz w:val="16"/>
              </w:rPr>
              <w:t>отдел</w:t>
            </w: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6"/>
              </w:rPr>
            </w:pPr>
          </w:p>
        </w:tc>
        <w:tc>
          <w:tcPr>
            <w:tcW w:w="121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6"/>
              </w:rPr>
            </w:pPr>
          </w:p>
        </w:tc>
      </w:tr>
      <w:tr w:rsidR="0002180D" w:rsidTr="00DB229D">
        <w:trPr>
          <w:gridAfter w:val="1"/>
          <w:wAfter w:w="30" w:type="dxa"/>
          <w:trHeight w:val="188"/>
        </w:trPr>
        <w:tc>
          <w:tcPr>
            <w:tcW w:w="1367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структурное подразделение</w:t>
            </w: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12"/>
              </w:rPr>
            </w:pPr>
          </w:p>
        </w:tc>
        <w:tc>
          <w:tcPr>
            <w:tcW w:w="1212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</w:tr>
      <w:tr w:rsidR="0002180D" w:rsidTr="00DB229D">
        <w:trPr>
          <w:gridAfter w:val="1"/>
          <w:wAfter w:w="30" w:type="dxa"/>
          <w:trHeight w:val="130"/>
        </w:trPr>
        <w:tc>
          <w:tcPr>
            <w:tcW w:w="13676" w:type="dxa"/>
            <w:gridSpan w:val="5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8"/>
              </w:rPr>
            </w:pPr>
          </w:p>
        </w:tc>
        <w:tc>
          <w:tcPr>
            <w:tcW w:w="1212" w:type="dxa"/>
            <w:gridSpan w:val="8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8"/>
              </w:rPr>
            </w:pPr>
          </w:p>
        </w:tc>
      </w:tr>
      <w:tr w:rsidR="0002180D" w:rsidTr="00DB229D">
        <w:trPr>
          <w:gridAfter w:val="1"/>
          <w:wAfter w:w="30" w:type="dxa"/>
          <w:trHeight w:val="290"/>
        </w:trPr>
        <w:tc>
          <w:tcPr>
            <w:tcW w:w="8552" w:type="dxa"/>
            <w:gridSpan w:val="3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179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Номер документа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Дата составления</w:t>
            </w: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362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Отчетный период</w:t>
            </w:r>
          </w:p>
        </w:tc>
      </w:tr>
      <w:tr w:rsidR="0002180D" w:rsidTr="00DB229D">
        <w:trPr>
          <w:gridAfter w:val="1"/>
          <w:wAfter w:w="30" w:type="dxa"/>
          <w:trHeight w:val="290"/>
        </w:trPr>
        <w:tc>
          <w:tcPr>
            <w:tcW w:w="8552" w:type="dxa"/>
            <w:gridSpan w:val="3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9"/>
              </w:rPr>
            </w:pPr>
          </w:p>
        </w:tc>
        <w:tc>
          <w:tcPr>
            <w:tcW w:w="179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9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9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9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с</w:t>
            </w:r>
          </w:p>
        </w:tc>
        <w:tc>
          <w:tcPr>
            <w:tcW w:w="18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по</w:t>
            </w:r>
          </w:p>
        </w:tc>
      </w:tr>
      <w:tr w:rsidR="0002180D" w:rsidTr="00DB229D">
        <w:trPr>
          <w:gridAfter w:val="1"/>
          <w:wAfter w:w="30" w:type="dxa"/>
          <w:trHeight w:val="290"/>
        </w:trPr>
        <w:tc>
          <w:tcPr>
            <w:tcW w:w="749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20"/>
              </w:rPr>
            </w:pPr>
            <w:r>
              <w:rPr>
                <w:rFonts w:ascii="Times New Roman" w:hAnsi="Times New Roman" w:hint="default"/>
                <w:color w:val="000000"/>
                <w:sz w:val="20"/>
              </w:rPr>
              <w:t>ТАБЕЛЬ</w:t>
            </w:r>
          </w:p>
        </w:tc>
        <w:tc>
          <w:tcPr>
            <w:tcW w:w="17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Pr="00415F6B" w:rsidRDefault="00DB22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5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Pr="00415F6B" w:rsidRDefault="00DB22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30.11.20</w:t>
            </w: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19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Pr="00415F6B" w:rsidRDefault="00DB22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01.11.20</w:t>
            </w:r>
          </w:p>
        </w:tc>
        <w:tc>
          <w:tcPr>
            <w:tcW w:w="18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Pr="00415F6B" w:rsidRDefault="00DB22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30.11.20</w:t>
            </w:r>
          </w:p>
        </w:tc>
      </w:tr>
      <w:tr w:rsidR="0002180D" w:rsidTr="00DB229D">
        <w:trPr>
          <w:gridAfter w:val="1"/>
          <w:wAfter w:w="30" w:type="dxa"/>
          <w:trHeight w:val="290"/>
        </w:trPr>
        <w:tc>
          <w:tcPr>
            <w:tcW w:w="6520" w:type="dxa"/>
            <w:gridSpan w:val="2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3010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20"/>
              </w:rPr>
            </w:pPr>
            <w:r>
              <w:rPr>
                <w:rFonts w:ascii="Times New Roman" w:hAnsi="Times New Roman" w:hint="default"/>
                <w:color w:val="000000"/>
                <w:sz w:val="20"/>
              </w:rPr>
              <w:t>УЧЕТА РАБОЧЕГО ВРЕМЕНИ</w:t>
            </w:r>
          </w:p>
        </w:tc>
        <w:tc>
          <w:tcPr>
            <w:tcW w:w="2627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9"/>
              </w:rPr>
            </w:pPr>
          </w:p>
        </w:tc>
        <w:tc>
          <w:tcPr>
            <w:tcW w:w="3621" w:type="dxa"/>
            <w:gridSpan w:val="1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</w:tr>
      <w:tr w:rsidR="0002180D" w:rsidTr="00DB229D">
        <w:trPr>
          <w:gridAfter w:val="1"/>
          <w:wAfter w:w="30" w:type="dxa"/>
          <w:trHeight w:val="175"/>
        </w:trPr>
        <w:tc>
          <w:tcPr>
            <w:tcW w:w="6520" w:type="dxa"/>
            <w:gridSpan w:val="2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1"/>
              </w:rPr>
            </w:pPr>
          </w:p>
        </w:tc>
        <w:tc>
          <w:tcPr>
            <w:tcW w:w="3010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2627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1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1"/>
              </w:rPr>
            </w:pPr>
          </w:p>
        </w:tc>
        <w:tc>
          <w:tcPr>
            <w:tcW w:w="3621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1"/>
              </w:rPr>
            </w:pPr>
          </w:p>
        </w:tc>
      </w:tr>
      <w:tr w:rsidR="0002180D" w:rsidTr="00DB229D">
        <w:trPr>
          <w:gridAfter w:val="2"/>
          <w:wAfter w:w="38" w:type="dxa"/>
          <w:trHeight w:val="435"/>
        </w:trPr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115F80" w:rsidP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int="default"/>
                <w:color w:val="000000"/>
                <w:sz w:val="16"/>
              </w:rPr>
              <w:br/>
            </w:r>
            <w:r>
              <w:rPr>
                <w:rFonts w:ascii="Times New Roman" w:hAnsi="Times New Roman" w:hint="default"/>
                <w:color w:val="000000"/>
                <w:sz w:val="16"/>
              </w:rPr>
              <w:t>Номер по порядку</w:t>
            </w:r>
          </w:p>
        </w:tc>
        <w:tc>
          <w:tcPr>
            <w:tcW w:w="19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int="default"/>
                <w:color w:val="000000"/>
                <w:sz w:val="16"/>
              </w:rPr>
              <w:br/>
            </w:r>
            <w:r>
              <w:rPr>
                <w:rFonts w:ascii="Times New Roman" w:hAnsi="Times New Roman" w:hint="default"/>
                <w:color w:val="000000"/>
                <w:sz w:val="16"/>
              </w:rPr>
              <w:t>Фамилия, инициалы, должность (специальность, профессия)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br/>
              <w:t>Табельный номер</w:t>
            </w:r>
          </w:p>
        </w:tc>
        <w:tc>
          <w:tcPr>
            <w:tcW w:w="6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Отметки о явках и неявках на работу по числам месяца</w:t>
            </w: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Отработано за</w:t>
            </w: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Данные для начисления заработной платы по видам и направлениям затрат</w:t>
            </w:r>
          </w:p>
        </w:tc>
        <w:tc>
          <w:tcPr>
            <w:tcW w:w="23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Неявки по причинам</w:t>
            </w:r>
          </w:p>
        </w:tc>
      </w:tr>
      <w:tr w:rsidR="0002180D" w:rsidTr="00DB229D">
        <w:trPr>
          <w:gridAfter w:val="2"/>
          <w:wAfter w:w="38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1</w:t>
            </w:r>
          </w:p>
        </w:tc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3</w:t>
            </w:r>
          </w:p>
        </w:tc>
        <w:tc>
          <w:tcPr>
            <w:tcW w:w="3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4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5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6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8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9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10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11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12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13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14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15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Х</w:t>
            </w:r>
          </w:p>
        </w:tc>
        <w:tc>
          <w:tcPr>
            <w:tcW w:w="48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половину месяца(I, II)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месяц</w:t>
            </w: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код вида оплаты</w:t>
            </w:r>
          </w:p>
        </w:tc>
        <w:tc>
          <w:tcPr>
            <w:tcW w:w="4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код</w:t>
            </w:r>
          </w:p>
        </w:tc>
        <w:tc>
          <w:tcPr>
            <w:tcW w:w="7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дни</w:t>
            </w:r>
            <w:r>
              <w:rPr>
                <w:rFonts w:ascii="Times New Roman" w:hAnsi="Times New Roman" w:hint="default"/>
                <w:color w:val="000000"/>
                <w:sz w:val="16"/>
              </w:rPr>
              <w:br/>
              <w:t>(часы)</w:t>
            </w:r>
          </w:p>
        </w:tc>
        <w:tc>
          <w:tcPr>
            <w:tcW w:w="4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код</w:t>
            </w:r>
          </w:p>
        </w:tc>
        <w:tc>
          <w:tcPr>
            <w:tcW w:w="7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дни</w:t>
            </w:r>
            <w:r>
              <w:rPr>
                <w:rFonts w:ascii="Times New Roman" w:hAnsi="Times New Roman" w:hint="default"/>
                <w:color w:val="000000"/>
                <w:sz w:val="16"/>
              </w:rPr>
              <w:br/>
              <w:t>(часы)</w:t>
            </w:r>
          </w:p>
        </w:tc>
      </w:tr>
      <w:tr w:rsidR="0002180D" w:rsidTr="00DB229D">
        <w:trPr>
          <w:gridAfter w:val="2"/>
          <w:wAfter w:w="38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12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12"/>
              </w:rPr>
            </w:pPr>
          </w:p>
        </w:tc>
      </w:tr>
      <w:tr w:rsidR="0002180D" w:rsidTr="00DB229D">
        <w:trPr>
          <w:gridAfter w:val="2"/>
          <w:wAfter w:w="38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корреспондирующий счет</w:t>
            </w: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12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12"/>
              </w:rPr>
            </w:pPr>
          </w:p>
        </w:tc>
      </w:tr>
      <w:tr w:rsidR="0002180D" w:rsidTr="00DB229D">
        <w:trPr>
          <w:gridAfter w:val="2"/>
          <w:wAfter w:w="38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12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12"/>
              </w:rPr>
            </w:pPr>
          </w:p>
        </w:tc>
      </w:tr>
      <w:tr w:rsidR="0002180D" w:rsidTr="00DB229D">
        <w:trPr>
          <w:gridAfter w:val="2"/>
          <w:wAfter w:w="38" w:type="dxa"/>
          <w:trHeight w:val="377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16</w:t>
            </w:r>
          </w:p>
        </w:tc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17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18</w:t>
            </w:r>
          </w:p>
        </w:tc>
        <w:tc>
          <w:tcPr>
            <w:tcW w:w="3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19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20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21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22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23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24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25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26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27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28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29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30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31</w:t>
            </w: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дни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код вида оплаты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корреспондирующий счет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дни (часы)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код вида оплаты</w:t>
            </w:r>
          </w:p>
        </w:tc>
        <w:tc>
          <w:tcPr>
            <w:tcW w:w="5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корреспондирующий счет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дни (часы)</w:t>
            </w: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20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20"/>
              </w:rPr>
            </w:pPr>
          </w:p>
        </w:tc>
      </w:tr>
      <w:tr w:rsidR="0002180D" w:rsidTr="00DB229D">
        <w:trPr>
          <w:gridAfter w:val="2"/>
          <w:wAfter w:w="38" w:type="dxa"/>
          <w:trHeight w:val="377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 w:rsidP="00DB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20"/>
              </w:rPr>
            </w:pP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часы</w:t>
            </w:r>
          </w:p>
        </w:tc>
        <w:tc>
          <w:tcPr>
            <w:tcW w:w="4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20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20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20"/>
              </w:rPr>
            </w:pPr>
          </w:p>
        </w:tc>
        <w:tc>
          <w:tcPr>
            <w:tcW w:w="5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20"/>
              </w:rPr>
            </w:pPr>
          </w:p>
        </w:tc>
        <w:tc>
          <w:tcPr>
            <w:tcW w:w="7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20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20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02180D" w:rsidRDefault="0002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20"/>
              </w:rPr>
            </w:pPr>
          </w:p>
        </w:tc>
      </w:tr>
      <w:tr w:rsidR="0002180D" w:rsidTr="00415F6B">
        <w:trPr>
          <w:gridAfter w:val="2"/>
          <w:wAfter w:w="38" w:type="dxa"/>
          <w:trHeight w:val="21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bottom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1</w:t>
            </w: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bottom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bottom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3</w:t>
            </w:r>
          </w:p>
        </w:tc>
        <w:tc>
          <w:tcPr>
            <w:tcW w:w="6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bottom"/>
          </w:tcPr>
          <w:p w:rsidR="0002180D" w:rsidRDefault="00115F80" w:rsidP="00DB22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4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bottom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bottom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6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bottom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7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bottom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bottom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9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bottom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7</w:t>
            </w: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bottom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8</w:t>
            </w: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bottom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9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bottom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bottom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11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bottom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12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bottom"/>
          </w:tcPr>
          <w:p w:rsidR="0002180D" w:rsidRDefault="00115F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13</w:t>
            </w:r>
          </w:p>
        </w:tc>
      </w:tr>
      <w:tr w:rsidR="00415F6B" w:rsidTr="00415F6B">
        <w:trPr>
          <w:gridAfter w:val="2"/>
          <w:wAfter w:w="38" w:type="dxa"/>
          <w:trHeight w:val="232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bottom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ВП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DB229D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4"/>
                <w:szCs w:val="18"/>
              </w:rPr>
            </w:pPr>
            <w:r w:rsidRPr="00DB229D">
              <w:rPr>
                <w:rFonts w:ascii="Times New Roman" w:hAnsi="Times New Roman" w:hint="default"/>
                <w:color w:val="000000"/>
                <w:sz w:val="14"/>
                <w:szCs w:val="18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B0F0"/>
                <w:sz w:val="16"/>
              </w:rPr>
            </w:pPr>
            <w:r w:rsidRPr="00415F6B">
              <w:rPr>
                <w:rFonts w:ascii="Times New Roman" w:hAnsi="Times New Roman" w:hint="default"/>
                <w:color w:val="00B0F0"/>
                <w:sz w:val="16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B0F0"/>
                <w:sz w:val="16"/>
              </w:rPr>
            </w:pPr>
            <w:r w:rsidRPr="00415F6B">
              <w:rPr>
                <w:rFonts w:ascii="Times New Roman" w:hAnsi="Times New Roman" w:hint="default"/>
                <w:color w:val="00B0F0"/>
                <w:sz w:val="16"/>
              </w:rPr>
              <w:t>12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4(32)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В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5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</w:tr>
      <w:tr w:rsidR="00415F6B" w:rsidTr="00415F6B">
        <w:trPr>
          <w:gridAfter w:val="2"/>
          <w:wAfter w:w="38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bottom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 xml:space="preserve">1 </w:t>
            </w: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bottom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bottom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652518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DB229D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4"/>
                <w:szCs w:val="18"/>
              </w:rPr>
            </w:pPr>
            <w:r w:rsidRPr="00DB229D">
              <w:rPr>
                <w:rFonts w:ascii="Times New Roman" w:hAnsi="Times New Roman" w:hint="default"/>
                <w:color w:val="000000"/>
                <w:sz w:val="14"/>
                <w:szCs w:val="18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B0F0"/>
                <w:sz w:val="16"/>
              </w:rPr>
            </w:pPr>
            <w:r w:rsidRPr="00415F6B">
              <w:rPr>
                <w:rFonts w:ascii="Times New Roman" w:hAnsi="Times New Roman" w:hint="default"/>
                <w:color w:val="00B0F0"/>
                <w:sz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B0F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ВП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172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МВ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10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</w:tr>
      <w:tr w:rsidR="00415F6B" w:rsidTr="00415F6B">
        <w:trPr>
          <w:gridAfter w:val="2"/>
          <w:wAfter w:w="38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Филатов</w:t>
            </w:r>
            <w:r w:rsidRPr="00415F6B">
              <w:rPr>
                <w:rFonts w:ascii="Times New Roman" w:hint="default"/>
                <w:color w:val="00B0F0"/>
                <w:sz w:val="16"/>
              </w:rPr>
              <w:t xml:space="preserve"> </w:t>
            </w:r>
            <w:r w:rsidRPr="00415F6B">
              <w:rPr>
                <w:rFonts w:ascii="Times New Roman" w:hint="default"/>
                <w:color w:val="00B0F0"/>
                <w:sz w:val="16"/>
              </w:rPr>
              <w:t>Алексей</w:t>
            </w:r>
            <w:r w:rsidRPr="00415F6B">
              <w:rPr>
                <w:rFonts w:ascii="Times New Roman" w:hint="default"/>
                <w:color w:val="00B0F0"/>
                <w:sz w:val="16"/>
              </w:rPr>
              <w:t xml:space="preserve"> </w:t>
            </w:r>
            <w:r w:rsidRPr="00415F6B">
              <w:rPr>
                <w:rFonts w:ascii="Times New Roman" w:hint="default"/>
                <w:color w:val="00B0F0"/>
                <w:sz w:val="16"/>
              </w:rPr>
              <w:t>Егорович</w:t>
            </w:r>
            <w:r w:rsidRPr="00415F6B">
              <w:rPr>
                <w:rFonts w:ascii="Times New Roman" w:hint="default"/>
                <w:color w:val="00B0F0"/>
                <w:sz w:val="16"/>
              </w:rPr>
              <w:t xml:space="preserve">, </w:t>
            </w:r>
            <w:r w:rsidRPr="00415F6B">
              <w:rPr>
                <w:rFonts w:ascii="Times New Roman" w:hint="default"/>
                <w:color w:val="00B0F0"/>
                <w:sz w:val="16"/>
              </w:rPr>
              <w:t>монтажник</w:t>
            </w:r>
            <w:r w:rsidRPr="00415F6B">
              <w:rPr>
                <w:rFonts w:ascii="Times New Roman" w:hint="default"/>
                <w:color w:val="00B0F0"/>
                <w:sz w:val="16"/>
              </w:rPr>
              <w:t xml:space="preserve"> 5 </w:t>
            </w:r>
            <w:r w:rsidRPr="00415F6B">
              <w:rPr>
                <w:rFonts w:ascii="Times New Roman" w:hint="default"/>
                <w:color w:val="00B0F0"/>
                <w:sz w:val="16"/>
              </w:rPr>
              <w:t>разряда</w:t>
            </w: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ВП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Н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Н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Н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Н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Н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Н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Н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Н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ВП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DB229D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4"/>
                <w:szCs w:val="18"/>
              </w:rPr>
            </w:pPr>
            <w:r w:rsidRPr="00DB229D">
              <w:rPr>
                <w:rFonts w:ascii="Times New Roman" w:hAnsi="Times New Roman" w:hint="default"/>
                <w:color w:val="000000"/>
                <w:sz w:val="14"/>
                <w:szCs w:val="18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12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144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</w:tr>
      <w:tr w:rsidR="00415F6B" w:rsidTr="00415F6B">
        <w:trPr>
          <w:gridAfter w:val="2"/>
          <w:wAfter w:w="38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12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4/2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8/6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12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4/2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8/6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12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4/2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8/6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12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4/2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8/6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DB229D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4"/>
                <w:szCs w:val="18"/>
              </w:rPr>
            </w:pPr>
            <w:r w:rsidRPr="00DB229D">
              <w:rPr>
                <w:rFonts w:ascii="Times New Roman" w:hAnsi="Times New Roman" w:hint="default"/>
                <w:color w:val="000000"/>
                <w:sz w:val="14"/>
                <w:szCs w:val="18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144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vAlign w:val="bottom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</w:tr>
      <w:tr w:rsidR="00415F6B" w:rsidTr="00415F6B">
        <w:trPr>
          <w:gridAfter w:val="2"/>
          <w:wAfter w:w="38" w:type="dxa"/>
          <w:trHeight w:val="232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bottom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ВП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Н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Н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Н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Н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Н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Н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Н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Я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Н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/</w:t>
            </w: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ВМ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ВП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DB229D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4"/>
                <w:szCs w:val="18"/>
              </w:rPr>
            </w:pPr>
            <w:r w:rsidRPr="00DB229D">
              <w:rPr>
                <w:rFonts w:ascii="Times New Roman" w:hAnsi="Times New Roman" w:hint="default"/>
                <w:color w:val="000000"/>
                <w:sz w:val="14"/>
                <w:szCs w:val="18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B0F0"/>
                <w:sz w:val="16"/>
              </w:rPr>
            </w:pPr>
            <w:r w:rsidRPr="00415F6B">
              <w:rPr>
                <w:rFonts w:ascii="Times New Roman" w:hAnsi="Times New Roman" w:hint="default"/>
                <w:color w:val="00B0F0"/>
                <w:sz w:val="16"/>
              </w:rPr>
              <w:t>12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B0F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4(32)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В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5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</w:tr>
      <w:tr w:rsidR="00415F6B" w:rsidTr="00415F6B">
        <w:trPr>
          <w:gridAfter w:val="2"/>
          <w:wAfter w:w="38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bottom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 xml:space="preserve">2 </w:t>
            </w: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bottom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Васильев</w:t>
            </w:r>
            <w:r w:rsidRPr="00415F6B">
              <w:rPr>
                <w:rFonts w:ascii="Times New Roman" w:hint="default"/>
                <w:color w:val="00B0F0"/>
                <w:sz w:val="16"/>
              </w:rPr>
              <w:t xml:space="preserve"> </w:t>
            </w:r>
            <w:r w:rsidRPr="00415F6B">
              <w:rPr>
                <w:rFonts w:ascii="Times New Roman" w:hint="default"/>
                <w:color w:val="00B0F0"/>
                <w:sz w:val="16"/>
              </w:rPr>
              <w:t>Алексей</w:t>
            </w:r>
            <w:r w:rsidRPr="00415F6B">
              <w:rPr>
                <w:rFonts w:ascii="Times New Roman" w:hint="default"/>
                <w:color w:val="00B0F0"/>
                <w:sz w:val="16"/>
              </w:rPr>
              <w:t xml:space="preserve"> </w:t>
            </w:r>
            <w:r w:rsidRPr="00415F6B">
              <w:rPr>
                <w:rFonts w:ascii="Times New Roman" w:hint="default"/>
                <w:color w:val="00B0F0"/>
                <w:sz w:val="16"/>
              </w:rPr>
              <w:t>Иванович</w:t>
            </w:r>
            <w:r w:rsidRPr="00415F6B">
              <w:rPr>
                <w:rFonts w:ascii="Times New Roman" w:hint="default"/>
                <w:color w:val="00B0F0"/>
                <w:sz w:val="16"/>
              </w:rPr>
              <w:t xml:space="preserve">, </w:t>
            </w:r>
            <w:r w:rsidRPr="00415F6B">
              <w:rPr>
                <w:rFonts w:ascii="Times New Roman" w:hint="default"/>
                <w:color w:val="00B0F0"/>
                <w:sz w:val="16"/>
              </w:rPr>
              <w:t>монтажник</w:t>
            </w:r>
            <w:r w:rsidRPr="00415F6B">
              <w:rPr>
                <w:rFonts w:ascii="Times New Roman" w:hint="default"/>
                <w:color w:val="00B0F0"/>
                <w:sz w:val="16"/>
              </w:rPr>
              <w:t xml:space="preserve"> 4 </w:t>
            </w:r>
            <w:r w:rsidRPr="00415F6B">
              <w:rPr>
                <w:rFonts w:ascii="Times New Roman" w:hint="default"/>
                <w:color w:val="00B0F0"/>
                <w:sz w:val="16"/>
              </w:rPr>
              <w:t>разряд</w:t>
            </w: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bottom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625741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12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4/2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8/6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12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4/2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8/6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12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4/2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8/6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12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4/2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8/6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DB229D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4"/>
                <w:szCs w:val="18"/>
              </w:rPr>
            </w:pPr>
            <w:r w:rsidRPr="00DB229D">
              <w:rPr>
                <w:rFonts w:ascii="Times New Roman" w:hAnsi="Times New Roman" w:hint="default"/>
                <w:color w:val="000000"/>
                <w:sz w:val="14"/>
                <w:szCs w:val="18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B0F0"/>
                <w:sz w:val="16"/>
              </w:rPr>
            </w:pPr>
            <w:r w:rsidRPr="00415F6B">
              <w:rPr>
                <w:rFonts w:ascii="Times New Roman" w:hAnsi="Times New Roman" w:hint="default"/>
                <w:color w:val="00B0F0"/>
                <w:sz w:val="16"/>
              </w:rPr>
              <w:t>144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B0F0"/>
                <w:sz w:val="16"/>
              </w:rPr>
            </w:pPr>
            <w:r w:rsidRPr="00415F6B">
              <w:rPr>
                <w:rFonts w:ascii="Times New Roman" w:hAnsi="Times New Roman" w:hint="default"/>
                <w:color w:val="00B0F0"/>
                <w:sz w:val="16"/>
              </w:rPr>
              <w:t>12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ВП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172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МВ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11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</w:tr>
      <w:tr w:rsidR="00415F6B" w:rsidTr="00415F6B">
        <w:trPr>
          <w:gridAfter w:val="2"/>
          <w:wAfter w:w="38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В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  <w:r w:rsidRPr="00415F6B">
              <w:rPr>
                <w:rFonts w:ascii="Times New Roman" w:hint="default"/>
                <w:color w:val="00B0F0"/>
                <w:sz w:val="14"/>
                <w:szCs w:val="18"/>
              </w:rPr>
              <w:t>МВ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DB229D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4"/>
                <w:szCs w:val="18"/>
              </w:rPr>
            </w:pPr>
            <w:r w:rsidRPr="00DB229D">
              <w:rPr>
                <w:rFonts w:ascii="Times New Roman" w:hAnsi="Times New Roman" w:hint="default"/>
                <w:color w:val="000000"/>
                <w:sz w:val="14"/>
                <w:szCs w:val="18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  <w:tl2br w:val="nil"/>
              <w:tr2bl w:val="nil"/>
            </w:tcBorders>
            <w:vAlign w:val="bottom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144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</w:tr>
      <w:tr w:rsidR="00415F6B" w:rsidTr="00415F6B">
        <w:trPr>
          <w:gridAfter w:val="2"/>
          <w:wAfter w:w="38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4"/>
                <w:szCs w:val="18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DB229D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4"/>
                <w:szCs w:val="18"/>
              </w:rPr>
            </w:pPr>
            <w:r w:rsidRPr="00DB229D">
              <w:rPr>
                <w:rFonts w:ascii="Times New Roman" w:hAnsi="Times New Roman" w:hint="default"/>
                <w:color w:val="000000"/>
                <w:sz w:val="14"/>
                <w:szCs w:val="18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  <w:r w:rsidRPr="00415F6B">
              <w:rPr>
                <w:rFonts w:ascii="Times New Roman" w:hint="default"/>
                <w:color w:val="00B0F0"/>
                <w:sz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vAlign w:val="bottom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P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B0F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int="default"/>
                <w:color w:val="000000"/>
                <w:sz w:val="16"/>
              </w:rPr>
            </w:pPr>
          </w:p>
        </w:tc>
      </w:tr>
      <w:tr w:rsidR="00415F6B" w:rsidTr="00DB229D">
        <w:trPr>
          <w:gridAfter w:val="1"/>
          <w:wAfter w:w="30" w:type="dxa"/>
          <w:trHeight w:val="102"/>
        </w:trPr>
        <w:tc>
          <w:tcPr>
            <w:tcW w:w="15912" w:type="dxa"/>
            <w:gridSpan w:val="6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</w:tr>
      <w:tr w:rsidR="00415F6B" w:rsidTr="00DB229D">
        <w:trPr>
          <w:gridAfter w:val="1"/>
          <w:wAfter w:w="30" w:type="dxa"/>
          <w:trHeight w:val="290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 xml:space="preserve">Ответственное лицо </w:t>
            </w:r>
          </w:p>
        </w:tc>
        <w:tc>
          <w:tcPr>
            <w:tcW w:w="14429" w:type="dxa"/>
            <w:gridSpan w:val="6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  <w:r>
              <w:rPr>
                <w:rFonts w:ascii="Tahoma" w:eastAsia="Tahoma" w:hint="default"/>
                <w:color w:val="000000"/>
                <w:sz w:val="16"/>
              </w:rPr>
              <w:t xml:space="preserve"> 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>Специалист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 xml:space="preserve"> 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>по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 xml:space="preserve"> 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>персоналу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 xml:space="preserve">                    </w:t>
            </w:r>
            <w:r w:rsidRPr="00115F80">
              <w:rPr>
                <w:rFonts w:ascii="Tahoma" w:eastAsia="Tahoma" w:hint="default"/>
                <w:i/>
                <w:iCs/>
                <w:color w:val="00B0F0"/>
                <w:sz w:val="16"/>
              </w:rPr>
              <w:t>Егорова</w:t>
            </w:r>
            <w:r w:rsidRPr="00115F80">
              <w:rPr>
                <w:rFonts w:ascii="Tahoma" w:eastAsia="Tahoma" w:hint="default"/>
                <w:i/>
                <w:iCs/>
                <w:color w:val="00B0F0"/>
                <w:sz w:val="16"/>
              </w:rPr>
              <w:t xml:space="preserve">  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 xml:space="preserve">                  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>С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>.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>В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 xml:space="preserve">. 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>Егорова</w:t>
            </w:r>
          </w:p>
        </w:tc>
      </w:tr>
      <w:tr w:rsidR="00415F6B" w:rsidTr="00DB229D">
        <w:trPr>
          <w:gridAfter w:val="1"/>
          <w:wAfter w:w="30" w:type="dxa"/>
          <w:trHeight w:val="188"/>
        </w:trPr>
        <w:tc>
          <w:tcPr>
            <w:tcW w:w="1483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2652" w:type="dxa"/>
            <w:gridSpan w:val="7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должность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1934" w:type="dxa"/>
            <w:gridSpan w:val="7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2787" w:type="dxa"/>
            <w:gridSpan w:val="13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расшифровка подписи</w:t>
            </w:r>
          </w:p>
        </w:tc>
        <w:tc>
          <w:tcPr>
            <w:tcW w:w="6828" w:type="dxa"/>
            <w:gridSpan w:val="3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  <w:bookmarkStart w:id="0" w:name="_GoBack"/>
            <w:bookmarkEnd w:id="0"/>
          </w:p>
        </w:tc>
      </w:tr>
      <w:tr w:rsidR="00415F6B" w:rsidTr="00115F80">
        <w:trPr>
          <w:gridAfter w:val="1"/>
          <w:wAfter w:w="30" w:type="dxa"/>
          <w:trHeight w:val="120"/>
        </w:trPr>
        <w:tc>
          <w:tcPr>
            <w:tcW w:w="1483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7"/>
              </w:rPr>
            </w:pPr>
          </w:p>
        </w:tc>
        <w:tc>
          <w:tcPr>
            <w:tcW w:w="265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7"/>
              </w:rPr>
            </w:pPr>
          </w:p>
        </w:tc>
        <w:tc>
          <w:tcPr>
            <w:tcW w:w="193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7"/>
              </w:rPr>
            </w:pPr>
          </w:p>
        </w:tc>
        <w:tc>
          <w:tcPr>
            <w:tcW w:w="2787" w:type="dxa"/>
            <w:gridSpan w:val="1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6828" w:type="dxa"/>
            <w:gridSpan w:val="3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7"/>
              </w:rPr>
            </w:pPr>
          </w:p>
        </w:tc>
      </w:tr>
      <w:tr w:rsidR="00415F6B" w:rsidTr="00DB229D">
        <w:trPr>
          <w:trHeight w:val="290"/>
        </w:trPr>
        <w:tc>
          <w:tcPr>
            <w:tcW w:w="659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4044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 xml:space="preserve">Руководитель структурного подразделения 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Pr="00115F80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B0F0"/>
                <w:sz w:val="16"/>
              </w:rPr>
            </w:pPr>
            <w:r w:rsidRPr="00115F80">
              <w:rPr>
                <w:rFonts w:ascii="Tahoma" w:eastAsia="Tahoma" w:hint="default"/>
                <w:color w:val="00B0F0"/>
                <w:sz w:val="16"/>
              </w:rPr>
              <w:t xml:space="preserve"> 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>Начальник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 xml:space="preserve"> 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>участка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 xml:space="preserve">                                                    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9"/>
              </w:rPr>
            </w:pPr>
          </w:p>
        </w:tc>
        <w:tc>
          <w:tcPr>
            <w:tcW w:w="2787" w:type="dxa"/>
            <w:gridSpan w:val="1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9"/>
              </w:rPr>
            </w:pPr>
          </w:p>
        </w:tc>
        <w:tc>
          <w:tcPr>
            <w:tcW w:w="334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="Tahoma" w:hint="default"/>
                <w:color w:val="000000"/>
                <w:sz w:val="16"/>
              </w:rPr>
            </w:pPr>
            <w:r>
              <w:rPr>
                <w:rFonts w:ascii="Tahoma" w:eastAsia="Tahoma" w:hint="default"/>
                <w:color w:val="000000"/>
                <w:sz w:val="16"/>
              </w:rPr>
              <w:t xml:space="preserve">              </w:t>
            </w:r>
            <w:r w:rsidR="00115F80" w:rsidRPr="00115F80">
              <w:rPr>
                <w:rFonts w:ascii="Tahoma" w:eastAsia="Tahoma" w:hint="default"/>
                <w:color w:val="00B0F0"/>
                <w:sz w:val="16"/>
              </w:rPr>
              <w:t>О</w:t>
            </w:r>
            <w:r w:rsidR="00115F80" w:rsidRPr="00115F80">
              <w:rPr>
                <w:rFonts w:ascii="Tahoma" w:eastAsia="Tahoma" w:hint="default"/>
                <w:color w:val="00B0F0"/>
                <w:sz w:val="16"/>
              </w:rPr>
              <w:t xml:space="preserve">. </w:t>
            </w:r>
            <w:r w:rsidR="00115F80" w:rsidRPr="00115F80">
              <w:rPr>
                <w:rFonts w:ascii="Tahoma" w:eastAsia="Tahoma" w:hint="default"/>
                <w:color w:val="00B0F0"/>
                <w:sz w:val="16"/>
              </w:rPr>
              <w:t>В</w:t>
            </w:r>
            <w:r w:rsidR="00115F80" w:rsidRPr="00115F80">
              <w:rPr>
                <w:rFonts w:ascii="Tahoma" w:eastAsia="Tahoma" w:hint="default"/>
                <w:color w:val="00B0F0"/>
                <w:sz w:val="16"/>
              </w:rPr>
              <w:t>.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 xml:space="preserve"> 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>Ефремов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 w:rsidRPr="00115F80">
              <w:rPr>
                <w:rFonts w:ascii="Times New Roman" w:hAnsi="Times New Roman" w:hint="default"/>
                <w:color w:val="00B0F0"/>
                <w:sz w:val="16"/>
              </w:rPr>
              <w:t>30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"</w:t>
            </w:r>
          </w:p>
        </w:tc>
        <w:tc>
          <w:tcPr>
            <w:tcW w:w="1656" w:type="dxa"/>
            <w:gridSpan w:val="7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 w:rsidRPr="00115F80">
              <w:rPr>
                <w:rFonts w:ascii="Times New Roman" w:hAnsi="Times New Roman" w:hint="default"/>
                <w:color w:val="00B0F0"/>
                <w:sz w:val="16"/>
              </w:rPr>
              <w:t>ноября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 w:rsidRPr="00115F80">
              <w:rPr>
                <w:rFonts w:ascii="Times New Roman" w:hAnsi="Times New Roman" w:hint="default"/>
                <w:color w:val="00B0F0"/>
                <w:sz w:val="16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г.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</w:tr>
      <w:tr w:rsidR="00415F6B" w:rsidTr="00DB229D">
        <w:trPr>
          <w:trHeight w:val="186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4044" w:type="dxa"/>
            <w:gridSpan w:val="1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2503" w:type="dxa"/>
            <w:gridSpan w:val="10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должность</w:t>
            </w: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1934" w:type="dxa"/>
            <w:gridSpan w:val="9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27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расшифровка подписи</w:t>
            </w:r>
          </w:p>
        </w:tc>
        <w:tc>
          <w:tcPr>
            <w:tcW w:w="3735" w:type="dxa"/>
            <w:gridSpan w:val="1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</w:tr>
      <w:tr w:rsidR="00415F6B" w:rsidTr="00DB229D">
        <w:trPr>
          <w:trHeight w:val="104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6"/>
              </w:rPr>
            </w:pPr>
          </w:p>
        </w:tc>
        <w:tc>
          <w:tcPr>
            <w:tcW w:w="4044" w:type="dxa"/>
            <w:gridSpan w:val="1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6"/>
              </w:rPr>
            </w:pPr>
          </w:p>
        </w:tc>
        <w:tc>
          <w:tcPr>
            <w:tcW w:w="25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Pr="00115F80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B0F0"/>
                <w:sz w:val="16"/>
              </w:rPr>
            </w:pPr>
            <w:r w:rsidRPr="00115F80">
              <w:rPr>
                <w:rFonts w:ascii="Tahoma" w:eastAsia="Tahoma" w:hint="default"/>
                <w:color w:val="00B0F0"/>
                <w:sz w:val="16"/>
              </w:rPr>
              <w:t>Начальник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 xml:space="preserve"> 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>службы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 xml:space="preserve"> 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>персонала</w:t>
            </w: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Pr="00115F80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color w:val="00B0F0"/>
                <w:sz w:val="6"/>
              </w:rPr>
            </w:pPr>
          </w:p>
        </w:tc>
        <w:tc>
          <w:tcPr>
            <w:tcW w:w="1934" w:type="dxa"/>
            <w:gridSpan w:val="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Pr="00115F80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i/>
                <w:iCs/>
                <w:color w:val="00B0F0"/>
                <w:sz w:val="16"/>
              </w:rPr>
            </w:pPr>
            <w:proofErr w:type="spellStart"/>
            <w:r w:rsidRPr="00115F80">
              <w:rPr>
                <w:rFonts w:ascii="Tahoma" w:eastAsia="Tahoma" w:hint="default"/>
                <w:i/>
                <w:iCs/>
                <w:color w:val="00B0F0"/>
                <w:sz w:val="16"/>
              </w:rPr>
              <w:t>Иволин</w:t>
            </w:r>
            <w:proofErr w:type="spellEnd"/>
            <w:r w:rsidRPr="00115F80">
              <w:rPr>
                <w:rFonts w:ascii="Tahoma" w:eastAsia="Tahoma" w:hint="default"/>
                <w:i/>
                <w:iCs/>
                <w:color w:val="00B0F0"/>
                <w:sz w:val="16"/>
              </w:rPr>
              <w:t xml:space="preserve">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6"/>
              </w:rPr>
            </w:pPr>
          </w:p>
        </w:tc>
        <w:tc>
          <w:tcPr>
            <w:tcW w:w="2790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ahoma" w:eastAsia="Tahoma" w:hint="default"/>
                <w:color w:val="000000"/>
                <w:sz w:val="16"/>
              </w:rPr>
            </w:pPr>
            <w:r w:rsidRPr="00115F80">
              <w:rPr>
                <w:rFonts w:ascii="Tahoma" w:eastAsia="Tahoma" w:hint="default"/>
                <w:color w:val="00B0F0"/>
                <w:sz w:val="16"/>
              </w:rPr>
              <w:t>П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>.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>Е</w:t>
            </w:r>
            <w:r w:rsidRPr="00115F80">
              <w:rPr>
                <w:rFonts w:ascii="Tahoma" w:eastAsia="Tahoma" w:hint="default"/>
                <w:color w:val="00B0F0"/>
                <w:sz w:val="16"/>
              </w:rPr>
              <w:t xml:space="preserve">. </w:t>
            </w:r>
            <w:proofErr w:type="spellStart"/>
            <w:r w:rsidRPr="00115F80">
              <w:rPr>
                <w:rFonts w:ascii="Tahoma" w:eastAsia="Tahoma" w:hint="default"/>
                <w:color w:val="00B0F0"/>
                <w:sz w:val="16"/>
              </w:rPr>
              <w:t>Иволин</w:t>
            </w:r>
            <w:proofErr w:type="spellEnd"/>
          </w:p>
        </w:tc>
        <w:tc>
          <w:tcPr>
            <w:tcW w:w="3735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6"/>
              </w:rPr>
            </w:pPr>
          </w:p>
        </w:tc>
      </w:tr>
      <w:tr w:rsidR="00415F6B" w:rsidTr="00DB229D">
        <w:trPr>
          <w:trHeight w:val="290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9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2885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 xml:space="preserve">Работник кадровой службы </w:t>
            </w:r>
          </w:p>
        </w:tc>
        <w:tc>
          <w:tcPr>
            <w:tcW w:w="2503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ahoma" w:hint="default"/>
                <w:sz w:val="19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ahoma" w:hint="default"/>
                <w:sz w:val="19"/>
              </w:rPr>
            </w:pPr>
          </w:p>
        </w:tc>
        <w:tc>
          <w:tcPr>
            <w:tcW w:w="1934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ahoma" w:hint="default"/>
                <w:sz w:val="19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ahoma" w:hint="default"/>
                <w:sz w:val="19"/>
              </w:rPr>
            </w:pPr>
          </w:p>
        </w:tc>
        <w:tc>
          <w:tcPr>
            <w:tcW w:w="2790" w:type="dxa"/>
            <w:gridSpan w:val="8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ahoma" w:hint="default"/>
                <w:sz w:val="19"/>
              </w:rPr>
            </w:pPr>
          </w:p>
        </w:tc>
        <w:tc>
          <w:tcPr>
            <w:tcW w:w="271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 w:rsidRPr="00115F80">
              <w:rPr>
                <w:rFonts w:ascii="Times New Roman" w:hAnsi="Times New Roman" w:hint="default"/>
                <w:color w:val="00B0F0"/>
                <w:sz w:val="16"/>
              </w:rPr>
              <w:t>30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"</w:t>
            </w:r>
          </w:p>
        </w:tc>
        <w:tc>
          <w:tcPr>
            <w:tcW w:w="1656" w:type="dxa"/>
            <w:gridSpan w:val="7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 w:rsidRPr="00115F80">
              <w:rPr>
                <w:rFonts w:ascii="Times New Roman" w:hAnsi="Times New Roman" w:hint="default"/>
                <w:color w:val="00B0F0"/>
                <w:sz w:val="16"/>
              </w:rPr>
              <w:t>ноября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 w:rsidRPr="00115F80">
              <w:rPr>
                <w:rFonts w:ascii="Times New Roman" w:hAnsi="Times New Roman" w:hint="default"/>
                <w:color w:val="00B0F0"/>
                <w:sz w:val="16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г.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19"/>
              </w:rPr>
            </w:pPr>
          </w:p>
        </w:tc>
      </w:tr>
      <w:tr w:rsidR="00415F6B" w:rsidTr="00DB229D">
        <w:trPr>
          <w:trHeight w:val="186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  <w:tc>
          <w:tcPr>
            <w:tcW w:w="2885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2503" w:type="dxa"/>
            <w:gridSpan w:val="10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должность</w:t>
            </w: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12"/>
              </w:rPr>
            </w:pPr>
          </w:p>
        </w:tc>
        <w:tc>
          <w:tcPr>
            <w:tcW w:w="1934" w:type="dxa"/>
            <w:gridSpan w:val="9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личная подпись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12"/>
              </w:rPr>
            </w:pPr>
          </w:p>
        </w:tc>
        <w:tc>
          <w:tcPr>
            <w:tcW w:w="27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hint="default"/>
                <w:color w:val="000000"/>
                <w:sz w:val="16"/>
              </w:rPr>
            </w:pPr>
            <w:r>
              <w:rPr>
                <w:rFonts w:ascii="Times New Roman" w:hAnsi="Times New Roman" w:hint="default"/>
                <w:color w:val="000000"/>
                <w:sz w:val="16"/>
              </w:rPr>
              <w:t>расшифровка подписи</w:t>
            </w:r>
          </w:p>
        </w:tc>
        <w:tc>
          <w:tcPr>
            <w:tcW w:w="271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ahoma" w:hint="default"/>
                <w:sz w:val="12"/>
              </w:rPr>
            </w:pPr>
          </w:p>
        </w:tc>
        <w:tc>
          <w:tcPr>
            <w:tcW w:w="346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ahoma" w:hint="default"/>
                <w:color w:val="000000"/>
                <w:sz w:val="1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15F6B" w:rsidRDefault="00415F6B" w:rsidP="0041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int="default"/>
                <w:sz w:val="12"/>
              </w:rPr>
            </w:pPr>
          </w:p>
        </w:tc>
      </w:tr>
    </w:tbl>
    <w:p w:rsidR="0002180D" w:rsidRDefault="0002180D">
      <w:pPr>
        <w:rPr>
          <w:rFonts w:hint="default"/>
        </w:rPr>
      </w:pPr>
    </w:p>
    <w:sectPr w:rsidR="0002180D" w:rsidSect="00415F6B">
      <w:pgSz w:w="16867" w:h="11926" w:orient="landscape"/>
      <w:pgMar w:top="142" w:right="565" w:bottom="565" w:left="5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80D"/>
    <w:rsid w:val="00115F80"/>
    <w:rsid w:val="00172934"/>
    <w:rsid w:val="00172A27"/>
    <w:rsid w:val="00415F6B"/>
    <w:rsid w:val="00DB229D"/>
    <w:rsid w:val="2F82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semiHidden="0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 w:qFormat="1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unhideWhenUsed/>
    <w:qFormat/>
    <w:pPr>
      <w:spacing w:after="200" w:line="276" w:lineRule="auto"/>
    </w:pPr>
    <w:rPr>
      <w:rFonts w:ascii="Calibri" w:eastAsia="Times New Roman" w:hAnsi="Calibri" w:hint="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semiHidden="0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 w:qFormat="1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unhideWhenUsed/>
    <w:qFormat/>
    <w:pPr>
      <w:spacing w:after="200" w:line="276" w:lineRule="auto"/>
    </w:pPr>
    <w:rPr>
      <w:rFonts w:ascii="Calibri" w:eastAsia="Times New Roman" w:hAnsi="Calibri" w:hint="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User</cp:lastModifiedBy>
  <cp:revision>2</cp:revision>
  <dcterms:created xsi:type="dcterms:W3CDTF">2021-02-02T13:04:00Z</dcterms:created>
  <dcterms:modified xsi:type="dcterms:W3CDTF">2021-02-02T13:04:00Z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