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C0" w:rsidRPr="00ED7417" w:rsidRDefault="006B20C0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</w:t>
      </w:r>
      <w:r w:rsidRPr="00ED7417">
        <w:t>___________________________________________________________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              (наименование работодателя)</w:t>
      </w:r>
    </w:p>
    <w:p w:rsidR="006B20C0" w:rsidRPr="00ED7417" w:rsidRDefault="006B20C0">
      <w:pPr>
        <w:pStyle w:val="ConsPlusNonformat"/>
        <w:jc w:val="both"/>
      </w:pPr>
    </w:p>
    <w:p w:rsidR="006B20C0" w:rsidRPr="00ED7417" w:rsidRDefault="006B20C0">
      <w:pPr>
        <w:pStyle w:val="ConsPlusNonformat"/>
        <w:jc w:val="both"/>
      </w:pPr>
      <w:r w:rsidRPr="00ED7417">
        <w:t xml:space="preserve">                              Приказ N _____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               о работе вахтовым методом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             на объекте __________________</w:t>
      </w:r>
    </w:p>
    <w:p w:rsidR="006B20C0" w:rsidRPr="00ED7417" w:rsidRDefault="006B20C0">
      <w:pPr>
        <w:pStyle w:val="ConsPlusNonformat"/>
        <w:jc w:val="both"/>
      </w:pPr>
    </w:p>
    <w:p w:rsidR="006B20C0" w:rsidRPr="00ED7417" w:rsidRDefault="006B20C0">
      <w:pPr>
        <w:pStyle w:val="ConsPlusNonformat"/>
        <w:jc w:val="both"/>
      </w:pPr>
      <w:r w:rsidRPr="00ED7417">
        <w:t>г. _______________                                 "___"___________ ____ г.</w:t>
      </w:r>
    </w:p>
    <w:p w:rsidR="006B20C0" w:rsidRPr="00ED7417" w:rsidRDefault="006B20C0">
      <w:pPr>
        <w:pStyle w:val="ConsPlusNonformat"/>
        <w:jc w:val="both"/>
      </w:pPr>
    </w:p>
    <w:p w:rsidR="006B20C0" w:rsidRPr="00ED7417" w:rsidRDefault="006B20C0">
      <w:pPr>
        <w:pStyle w:val="ConsPlusNonformat"/>
        <w:jc w:val="both"/>
      </w:pPr>
      <w:r w:rsidRPr="00ED7417">
        <w:t xml:space="preserve">    В связи с необходимостью организации на объекте _______________________</w:t>
      </w:r>
    </w:p>
    <w:p w:rsidR="006B20C0" w:rsidRPr="00ED7417" w:rsidRDefault="006B20C0">
      <w:pPr>
        <w:pStyle w:val="ConsPlusNonformat"/>
        <w:jc w:val="both"/>
      </w:pPr>
      <w:r w:rsidRPr="00ED7417">
        <w:t>в районе ____________________ работ вахтовым методом и на основании ст. 297</w:t>
      </w:r>
    </w:p>
    <w:p w:rsidR="006B20C0" w:rsidRPr="00ED7417" w:rsidRDefault="006B20C0">
      <w:pPr>
        <w:pStyle w:val="ConsPlusNonformat"/>
        <w:jc w:val="both"/>
      </w:pPr>
      <w:r w:rsidRPr="00ED7417">
        <w:t>Трудового кодекса Российской Федерации приказываю:</w:t>
      </w:r>
    </w:p>
    <w:p w:rsidR="006B20C0" w:rsidRPr="00ED7417" w:rsidRDefault="006B20C0">
      <w:pPr>
        <w:pStyle w:val="ConsPlusNonformat"/>
        <w:jc w:val="both"/>
      </w:pPr>
    </w:p>
    <w:p w:rsidR="006B20C0" w:rsidRPr="00ED7417" w:rsidRDefault="006B20C0">
      <w:pPr>
        <w:pStyle w:val="ConsPlusNonformat"/>
        <w:jc w:val="both"/>
      </w:pPr>
      <w:r w:rsidRPr="00ED7417">
        <w:t xml:space="preserve">    1. Работы на объекте _______________ в районе _______________ выполнять</w:t>
      </w:r>
    </w:p>
    <w:p w:rsidR="006B20C0" w:rsidRPr="00ED7417" w:rsidRDefault="006B20C0">
      <w:pPr>
        <w:pStyle w:val="ConsPlusNonformat"/>
        <w:jc w:val="both"/>
      </w:pPr>
      <w:r w:rsidRPr="00ED7417">
        <w:t>вахтовым методом.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1.1. Организацию работы на вахте возложить на ________________________.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                                           (Ф.И.О., должность)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1.2. __________________________ при организации работы вахтовым методом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   (Ф.И.О., должность)</w:t>
      </w:r>
    </w:p>
    <w:p w:rsidR="006B20C0" w:rsidRPr="00ED7417" w:rsidRDefault="006B20C0">
      <w:pPr>
        <w:pStyle w:val="ConsPlusNonformat"/>
        <w:jc w:val="both"/>
      </w:pPr>
      <w:r w:rsidRPr="00ED7417">
        <w:t xml:space="preserve">обеспечить  ритмичность,  непрерывность,  комплексность выполнения работ </w:t>
      </w:r>
      <w:proofErr w:type="gramStart"/>
      <w:r w:rsidRPr="00ED7417">
        <w:t>на</w:t>
      </w:r>
      <w:proofErr w:type="gramEnd"/>
    </w:p>
    <w:p w:rsidR="006B20C0" w:rsidRPr="00ED7417" w:rsidRDefault="006B20C0">
      <w:pPr>
        <w:pStyle w:val="ConsPlusNonformat"/>
        <w:jc w:val="both"/>
      </w:pPr>
      <w:proofErr w:type="gramStart"/>
      <w:r w:rsidRPr="00ED7417">
        <w:t>объектах</w:t>
      </w:r>
      <w:proofErr w:type="gramEnd"/>
      <w:r w:rsidRPr="00ED7417">
        <w:t xml:space="preserve">   (участках),  преемственность  вахтового  персонала,  сохранность</w:t>
      </w:r>
    </w:p>
    <w:p w:rsidR="006B20C0" w:rsidRPr="00ED7417" w:rsidRDefault="006B20C0">
      <w:pPr>
        <w:pStyle w:val="ConsPlusNonformat"/>
        <w:jc w:val="both"/>
      </w:pPr>
      <w:r w:rsidRPr="00ED7417">
        <w:t>материальных ценностей.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1.3. Выполнять работу укрупненными бригадами  с  применением  </w:t>
      </w:r>
      <w:proofErr w:type="gramStart"/>
      <w:r w:rsidRPr="00ED7417">
        <w:t>подрядных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принципов организации и оплаты труда.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2. Для выполнения работ вахтовым методом на объекте ___________________</w:t>
      </w:r>
    </w:p>
    <w:p w:rsidR="006B20C0" w:rsidRPr="00ED7417" w:rsidRDefault="006B20C0">
      <w:pPr>
        <w:pStyle w:val="ConsPlusNonformat"/>
        <w:jc w:val="both"/>
      </w:pPr>
      <w:r w:rsidRPr="00ED7417">
        <w:t>в районе _________________ привлечь следующих состоящих в штате работников,</w:t>
      </w:r>
    </w:p>
    <w:p w:rsidR="006B20C0" w:rsidRPr="00ED7417" w:rsidRDefault="006B20C0">
      <w:pPr>
        <w:pStyle w:val="ConsPlusNonformat"/>
        <w:jc w:val="both"/>
      </w:pPr>
      <w:r w:rsidRPr="00ED7417">
        <w:t xml:space="preserve">не  имеющих  медицинских  противопоказаний  к  выполнению  работ  </w:t>
      </w:r>
      <w:proofErr w:type="gramStart"/>
      <w:r w:rsidRPr="00ED7417">
        <w:t>указанным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методом, проживающих в месте нахождения работодателя  и согласных выполнять</w:t>
      </w:r>
    </w:p>
    <w:p w:rsidR="006B20C0" w:rsidRPr="00ED7417" w:rsidRDefault="006B20C0">
      <w:pPr>
        <w:pStyle w:val="ConsPlusNonformat"/>
        <w:jc w:val="both"/>
      </w:pPr>
      <w:r w:rsidRPr="00ED7417">
        <w:t>работы вахтовым методом (далее - "вахтовики"):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2.1. ___________________ - должность на вахте ________________________.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(Ф.И.О., должность)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2.2. ___________________ - должность на вахте ________________________.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2.3. ___________________ - должность на вахте ________________________.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2.4. ___________________ за 2 - 4 дня до направления в вахтовый поселок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(Ф.И.О., должность)</w:t>
      </w:r>
    </w:p>
    <w:p w:rsidR="006B20C0" w:rsidRPr="00ED7417" w:rsidRDefault="006B20C0">
      <w:pPr>
        <w:pStyle w:val="ConsPlusNonformat"/>
        <w:jc w:val="both"/>
      </w:pPr>
      <w:r w:rsidRPr="00ED7417">
        <w:t>организовать медицинский осмотр вахтовиков.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 Создать в районе ___________________ вахтовый поселок в соответствии</w:t>
      </w:r>
    </w:p>
    <w:p w:rsidR="006B20C0" w:rsidRPr="00ED7417" w:rsidRDefault="006B20C0">
      <w:pPr>
        <w:pStyle w:val="ConsPlusNonformat"/>
        <w:jc w:val="both"/>
      </w:pPr>
      <w:r w:rsidRPr="00ED7417">
        <w:t>с утвержденным проектом в срок до "__"___________ ____ г.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3.1. Назначить   ответственным   за    создание    вахтового    поселка</w:t>
      </w:r>
    </w:p>
    <w:p w:rsidR="006B20C0" w:rsidRPr="00ED7417" w:rsidRDefault="006B20C0">
      <w:pPr>
        <w:pStyle w:val="ConsPlusNonformat"/>
        <w:jc w:val="both"/>
      </w:pPr>
      <w:r w:rsidRPr="00ED7417">
        <w:t>_______________________.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(Ф.И.О., должность)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3.2. Утвердить объем и порядок финансирования  для  создания  вахтового</w:t>
      </w:r>
    </w:p>
    <w:p w:rsidR="006B20C0" w:rsidRPr="00ED7417" w:rsidRDefault="006B20C0">
      <w:pPr>
        <w:pStyle w:val="ConsPlusNonformat"/>
        <w:jc w:val="both"/>
      </w:pPr>
      <w:r w:rsidRPr="00ED7417">
        <w:t>поселка в соответствии с утвержденной проектно-сметной документацией.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3.3. Утвердить комиссию по приемке вахтового поселка  в  эксплуатацию </w:t>
      </w:r>
      <w:proofErr w:type="gramStart"/>
      <w:r w:rsidRPr="00ED7417">
        <w:t>в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составе: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3.3.1. _______________________ - председатель.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   (Ф.И.О., должность)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3.3.2. _______________________ - заместитель председателя.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3.3.3. _______________________ - представитель профсоюзной организации.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3.3.4. _______________________ -  представитель  муниципального  органа</w:t>
      </w:r>
    </w:p>
    <w:p w:rsidR="006B20C0" w:rsidRPr="00ED7417" w:rsidRDefault="006B20C0">
      <w:pPr>
        <w:pStyle w:val="ConsPlusNonformat"/>
        <w:jc w:val="both"/>
      </w:pPr>
      <w:r w:rsidRPr="00ED7417">
        <w:t>власти.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3.3.5. _______________________ - представитель предприятия  торговли  и</w:t>
      </w:r>
    </w:p>
    <w:p w:rsidR="006B20C0" w:rsidRPr="00ED7417" w:rsidRDefault="006B20C0">
      <w:pPr>
        <w:pStyle w:val="ConsPlusNonformat"/>
        <w:jc w:val="both"/>
      </w:pPr>
      <w:r w:rsidRPr="00ED7417">
        <w:t>общественного питания.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3.3.6. _______________________ - представитель санитарной службы.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3.3.7. _______________________ - представитель пожарной службы.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3.3.8. _______________________ - представитель органа здравоохранения.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3.4. Техническое и бытовое обслуживание, охрану и  поддержание  порядка</w:t>
      </w:r>
    </w:p>
    <w:p w:rsidR="006B20C0" w:rsidRPr="00ED7417" w:rsidRDefault="006B20C0">
      <w:pPr>
        <w:pStyle w:val="ConsPlusNonformat"/>
        <w:jc w:val="both"/>
      </w:pPr>
      <w:r w:rsidRPr="00ED7417">
        <w:t>вахтового поселка обеспечивать соответствующим сменным штатным персоналом.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3.5.  Ответственность  за  содержание  вахтового  поселка,  организацию</w:t>
      </w:r>
    </w:p>
    <w:p w:rsidR="006B20C0" w:rsidRPr="00ED7417" w:rsidRDefault="006B20C0">
      <w:pPr>
        <w:pStyle w:val="ConsPlusNonformat"/>
        <w:jc w:val="both"/>
      </w:pPr>
      <w:r w:rsidRPr="00ED7417">
        <w:t>бытового обслуживания и культурно-массовой работы с  вахтовиками  возложить</w:t>
      </w:r>
    </w:p>
    <w:p w:rsidR="006B20C0" w:rsidRPr="00ED7417" w:rsidRDefault="006B20C0">
      <w:pPr>
        <w:pStyle w:val="ConsPlusNonformat"/>
        <w:jc w:val="both"/>
      </w:pPr>
      <w:r w:rsidRPr="00ED7417">
        <w:t>на _______________________.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(Ф.И.О., должность)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При этом:</w:t>
      </w:r>
    </w:p>
    <w:p w:rsidR="006B20C0" w:rsidRPr="00ED7417" w:rsidRDefault="006B20C0">
      <w:pPr>
        <w:pStyle w:val="ConsPlusNonformat"/>
        <w:jc w:val="both"/>
      </w:pPr>
      <w:r w:rsidRPr="00ED7417">
        <w:lastRenderedPageBreak/>
        <w:t xml:space="preserve">    - по согласованию с профсоюзным органом утвердить внутренний распорядок</w:t>
      </w:r>
    </w:p>
    <w:p w:rsidR="006B20C0" w:rsidRPr="00ED7417" w:rsidRDefault="006B20C0">
      <w:pPr>
        <w:pStyle w:val="ConsPlusNonformat"/>
        <w:jc w:val="both"/>
      </w:pPr>
      <w:r w:rsidRPr="00ED7417">
        <w:t>обслуживания для всех проживающих в данном поселке;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- организовать избрание  в  вахтовом  поселке  общественного  совета  </w:t>
      </w:r>
      <w:proofErr w:type="gramStart"/>
      <w:r w:rsidRPr="00ED7417">
        <w:t>в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составе не менее _____ человек.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3.6. ______________________ обеспечивать проживающих в вахтовом поселке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 (Ф.И.О., должность)</w:t>
      </w:r>
    </w:p>
    <w:p w:rsidR="006B20C0" w:rsidRPr="00ED7417" w:rsidRDefault="006B20C0">
      <w:pPr>
        <w:pStyle w:val="ConsPlusNonformat"/>
        <w:jc w:val="both"/>
      </w:pPr>
      <w:r w:rsidRPr="00ED7417">
        <w:t>лиц  транспортным,   торгово-бытовым   обслуживанием,  а  также  ежедневным</w:t>
      </w:r>
    </w:p>
    <w:p w:rsidR="006B20C0" w:rsidRPr="00ED7417" w:rsidRDefault="006B20C0">
      <w:pPr>
        <w:pStyle w:val="ConsPlusNonformat"/>
        <w:jc w:val="both"/>
      </w:pPr>
      <w:r w:rsidRPr="00ED7417">
        <w:t>трехразовым горячим общественным питанием.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3.7. Для удешевления стоимости питания в столовых  (буфетах)  вахтового</w:t>
      </w:r>
    </w:p>
    <w:p w:rsidR="006B20C0" w:rsidRPr="00ED7417" w:rsidRDefault="006B20C0">
      <w:pPr>
        <w:pStyle w:val="ConsPlusNonformat"/>
        <w:jc w:val="both"/>
      </w:pPr>
      <w:r w:rsidRPr="00ED7417">
        <w:t xml:space="preserve">поселка использовать средства  фонда  социального  развития  предприятия  </w:t>
      </w:r>
      <w:proofErr w:type="gramStart"/>
      <w:r w:rsidRPr="00ED7417">
        <w:t>в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объеме __________ рублей в год.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3.8. _______________________ решить с органами здравоохранения по месту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 (Ф.И.О., должность)</w:t>
      </w:r>
    </w:p>
    <w:p w:rsidR="006B20C0" w:rsidRPr="00ED7417" w:rsidRDefault="006B20C0">
      <w:pPr>
        <w:pStyle w:val="ConsPlusNonformat"/>
        <w:jc w:val="both"/>
      </w:pPr>
      <w:r w:rsidRPr="00ED7417">
        <w:t xml:space="preserve">расположения вахтового поселка вопрос о прикреплении вахтовиков </w:t>
      </w:r>
      <w:proofErr w:type="gramStart"/>
      <w:r w:rsidRPr="00ED7417">
        <w:t>к</w:t>
      </w:r>
      <w:proofErr w:type="gramEnd"/>
      <w:r w:rsidRPr="00ED7417">
        <w:t xml:space="preserve">  лечебно-</w:t>
      </w:r>
    </w:p>
    <w:p w:rsidR="006B20C0" w:rsidRPr="00ED7417" w:rsidRDefault="006B20C0">
      <w:pPr>
        <w:pStyle w:val="ConsPlusNonformat"/>
        <w:jc w:val="both"/>
      </w:pPr>
      <w:r w:rsidRPr="00ED7417">
        <w:t>профилактическим учреждениям для их медицинского обеспечения.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3.9. ____________________ организовать комплектование вахтового поселка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(Ф.И.О., должность)</w:t>
      </w:r>
    </w:p>
    <w:p w:rsidR="006B20C0" w:rsidRPr="00ED7417" w:rsidRDefault="006B20C0">
      <w:pPr>
        <w:pStyle w:val="ConsPlusNonformat"/>
        <w:jc w:val="both"/>
      </w:pPr>
      <w:r w:rsidRPr="00ED7417">
        <w:t xml:space="preserve">медицинским   персоналом,   медикаментами   и   медоборудованием,   а   </w:t>
      </w:r>
      <w:proofErr w:type="gramStart"/>
      <w:r w:rsidRPr="00ED7417">
        <w:t>при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необходимости обеспечить эвакуацию заболевших или пострадавших.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3.10. ___________________________________ организовать взаимодействие с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        (Ф.И.О., должность)</w:t>
      </w:r>
    </w:p>
    <w:p w:rsidR="006B20C0" w:rsidRPr="00ED7417" w:rsidRDefault="006B20C0">
      <w:pPr>
        <w:pStyle w:val="ConsPlusNonformat"/>
        <w:jc w:val="both"/>
      </w:pPr>
      <w:r w:rsidRPr="00ED7417">
        <w:t>правоохранительными органами по вопросам их компетенции.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4. Утвердить продолжительность вахты: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4.1. Время выполнения работ на объекте - _____________________________.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4.2. Время междусменного отдыха - ____________________________________.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4.3. Утвердить график работы на вахте (прилагается).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4.4. Каждый день отдыха в  связи  с  переработкой  рабочего  времени  </w:t>
      </w:r>
      <w:proofErr w:type="gramStart"/>
      <w:r w:rsidRPr="00ED7417">
        <w:t>в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 xml:space="preserve">пределах графика работы на вахте (день </w:t>
      </w:r>
      <w:proofErr w:type="spellStart"/>
      <w:r w:rsidRPr="00ED7417">
        <w:t>междувахтового</w:t>
      </w:r>
      <w:proofErr w:type="spellEnd"/>
      <w:r w:rsidRPr="00ED7417">
        <w:t xml:space="preserve"> отдыха)  оплачивать </w:t>
      </w:r>
      <w:proofErr w:type="gramStart"/>
      <w:r w:rsidRPr="00ED7417">
        <w:t>в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размере дневной тарифной ставки (дневной ставки, части должностного оклада)</w:t>
      </w:r>
    </w:p>
    <w:p w:rsidR="006B20C0" w:rsidRPr="00ED7417" w:rsidRDefault="006B20C0">
      <w:pPr>
        <w:pStyle w:val="ConsPlusNonformat"/>
        <w:jc w:val="both"/>
      </w:pPr>
      <w:r w:rsidRPr="00ED7417">
        <w:t>за день работы (или в размере _________________ (установленном коллективным</w:t>
      </w:r>
    </w:p>
    <w:p w:rsidR="006B20C0" w:rsidRPr="00ED7417" w:rsidRDefault="006B20C0">
      <w:pPr>
        <w:pStyle w:val="ConsPlusNonformat"/>
        <w:jc w:val="both"/>
      </w:pPr>
      <w:r w:rsidRPr="00ED7417">
        <w:t>договором, локальным нормативным актом или трудовым договором)).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4.5. Часы переработки рабочего времени в  пределах  графика  работы  </w:t>
      </w:r>
      <w:proofErr w:type="gramStart"/>
      <w:r w:rsidRPr="00ED7417">
        <w:t>на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 xml:space="preserve">вахте, не кратные целому рабочему дню, накапливать в  течение  </w:t>
      </w:r>
      <w:proofErr w:type="gramStart"/>
      <w:r w:rsidRPr="00ED7417">
        <w:t>календарного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года и  суммировать  до целых рабочих дней  с  последующим  предоставлением</w:t>
      </w:r>
    </w:p>
    <w:p w:rsidR="006B20C0" w:rsidRPr="00ED7417" w:rsidRDefault="006B20C0">
      <w:pPr>
        <w:pStyle w:val="ConsPlusNonformat"/>
        <w:jc w:val="both"/>
      </w:pPr>
      <w:r w:rsidRPr="00ED7417">
        <w:t xml:space="preserve">дополнительных дней </w:t>
      </w:r>
      <w:proofErr w:type="spellStart"/>
      <w:r w:rsidRPr="00ED7417">
        <w:t>междувахтового</w:t>
      </w:r>
      <w:proofErr w:type="spellEnd"/>
      <w:r w:rsidRPr="00ED7417">
        <w:t xml:space="preserve"> отдыха.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5. Поручить ___________________ и ___________________ организовать учет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                 (Ф.И.О., должности)</w:t>
      </w:r>
    </w:p>
    <w:p w:rsidR="006B20C0" w:rsidRPr="00ED7417" w:rsidRDefault="006B20C0">
      <w:pPr>
        <w:pStyle w:val="ConsPlusNonformat"/>
        <w:jc w:val="both"/>
      </w:pPr>
      <w:r w:rsidRPr="00ED7417">
        <w:t>рабочего времени при работе вахтовым методом на объекте __________________.</w:t>
      </w:r>
    </w:p>
    <w:p w:rsidR="006B20C0" w:rsidRPr="00ED7417" w:rsidRDefault="006B20C0">
      <w:pPr>
        <w:pStyle w:val="ConsPlusNonformat"/>
        <w:jc w:val="both"/>
      </w:pPr>
      <w:r w:rsidRPr="00ED7417">
        <w:t>Вести учет рабочего времени и времени отдыха каждого вахтовика по месяцам и</w:t>
      </w:r>
    </w:p>
    <w:p w:rsidR="006B20C0" w:rsidRPr="00ED7417" w:rsidRDefault="006B20C0">
      <w:pPr>
        <w:pStyle w:val="ConsPlusNonformat"/>
        <w:jc w:val="both"/>
      </w:pPr>
      <w:r w:rsidRPr="00ED7417">
        <w:t>за весь учетный период.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6. Установить суммированный учет рабочего времени за месяц (квартал или</w:t>
      </w:r>
    </w:p>
    <w:p w:rsidR="006B20C0" w:rsidRPr="00ED7417" w:rsidRDefault="006B20C0">
      <w:pPr>
        <w:pStyle w:val="ConsPlusNonformat"/>
        <w:jc w:val="both"/>
      </w:pPr>
      <w:r w:rsidRPr="00ED7417">
        <w:t xml:space="preserve">иной более длительный период, но не более чем за  один  год)  </w:t>
      </w:r>
      <w:proofErr w:type="gramStart"/>
      <w:r w:rsidRPr="00ED7417">
        <w:t>при</w:t>
      </w:r>
      <w:proofErr w:type="gramEnd"/>
      <w:r w:rsidRPr="00ED7417">
        <w:t xml:space="preserve">  вахтовом</w:t>
      </w:r>
    </w:p>
    <w:p w:rsidR="006B20C0" w:rsidRPr="00ED7417" w:rsidRDefault="006B20C0">
      <w:pPr>
        <w:pStyle w:val="ConsPlusNonformat"/>
        <w:jc w:val="both"/>
      </w:pPr>
      <w:r w:rsidRPr="00ED7417">
        <w:t>методе работы на объекте __________________.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7. Установить пункт сбора для отправки на вахту - ____________________.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8. Установить маршрут движения на вахту</w:t>
      </w:r>
      <w:proofErr w:type="gramStart"/>
      <w:r w:rsidRPr="00ED7417">
        <w:t>: _____________ - ____________ -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___________. Обратный маршрут: ___________ - _____________ - ____________ -</w:t>
      </w:r>
    </w:p>
    <w:p w:rsidR="006B20C0" w:rsidRPr="00ED7417" w:rsidRDefault="006B20C0">
      <w:pPr>
        <w:pStyle w:val="ConsPlusNonformat"/>
        <w:jc w:val="both"/>
      </w:pPr>
      <w:r w:rsidRPr="00ED7417">
        <w:t>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9. Утвердить перечень транспортных сре</w:t>
      </w:r>
      <w:proofErr w:type="gramStart"/>
      <w:r w:rsidRPr="00ED7417">
        <w:t>дств дл</w:t>
      </w:r>
      <w:proofErr w:type="gramEnd"/>
      <w:r w:rsidRPr="00ED7417">
        <w:t>я  доставки  вахтовиков  -</w:t>
      </w:r>
    </w:p>
    <w:p w:rsidR="006B20C0" w:rsidRPr="00ED7417" w:rsidRDefault="006B20C0">
      <w:pPr>
        <w:pStyle w:val="ConsPlusNonformat"/>
        <w:jc w:val="both"/>
      </w:pPr>
      <w:r w:rsidRPr="00ED7417">
        <w:t>_______________ из пункта _______________ в пункт _______________.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10.   Вахтовикам   за  каждый  календарный  день  пребывания  в  местах</w:t>
      </w:r>
    </w:p>
    <w:p w:rsidR="006B20C0" w:rsidRPr="00ED7417" w:rsidRDefault="006B20C0">
      <w:pPr>
        <w:pStyle w:val="ConsPlusNonformat"/>
        <w:jc w:val="both"/>
      </w:pPr>
      <w:r w:rsidRPr="00ED7417">
        <w:t xml:space="preserve">производства работ в период вахты, а также за фактические дни нахождения  </w:t>
      </w:r>
      <w:proofErr w:type="gramStart"/>
      <w:r w:rsidRPr="00ED7417">
        <w:t>в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пути от пункта сбора до  места  выполнения  работы  и  обратно  выплачивать</w:t>
      </w:r>
    </w:p>
    <w:p w:rsidR="006B20C0" w:rsidRPr="00ED7417" w:rsidRDefault="006B20C0">
      <w:pPr>
        <w:pStyle w:val="ConsPlusNonformat"/>
        <w:jc w:val="both"/>
      </w:pPr>
      <w:r w:rsidRPr="00ED7417">
        <w:t>взамен суточных надбавку за вахтовый метод  работы  в  размере  и  порядке,</w:t>
      </w:r>
    </w:p>
    <w:p w:rsidR="006B20C0" w:rsidRPr="00ED7417" w:rsidRDefault="006B20C0">
      <w:pPr>
        <w:pStyle w:val="ConsPlusNonformat"/>
        <w:jc w:val="both"/>
      </w:pPr>
      <w:r w:rsidRPr="00ED7417">
        <w:t>устанавливаемых коллективным договором от "___"___________ ____ г. N ______</w:t>
      </w:r>
    </w:p>
    <w:p w:rsidR="006B20C0" w:rsidRPr="00ED7417" w:rsidRDefault="006B20C0">
      <w:pPr>
        <w:pStyle w:val="ConsPlusNonformat"/>
        <w:jc w:val="both"/>
      </w:pPr>
      <w:proofErr w:type="gramStart"/>
      <w:r w:rsidRPr="00ED7417">
        <w:t>(и/или: локальным нормативным актом, принимаемым с учетом мнения  выборного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органа первичной профсоюзной организации), трудовым договором.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11. За  каждый  день  нахождения  в  пути  от  пункта  сбора  до  места</w:t>
      </w:r>
    </w:p>
    <w:p w:rsidR="006B20C0" w:rsidRPr="00ED7417" w:rsidRDefault="006B20C0">
      <w:pPr>
        <w:pStyle w:val="ConsPlusNonformat"/>
        <w:jc w:val="both"/>
      </w:pPr>
      <w:r w:rsidRPr="00ED7417">
        <w:t xml:space="preserve">выполнения работы и обратно, </w:t>
      </w:r>
      <w:proofErr w:type="gramStart"/>
      <w:r w:rsidRPr="00ED7417">
        <w:t>предусмотренный</w:t>
      </w:r>
      <w:proofErr w:type="gramEnd"/>
      <w:r w:rsidRPr="00ED7417">
        <w:t xml:space="preserve"> графиком работы  на  вахте,  а</w:t>
      </w:r>
    </w:p>
    <w:p w:rsidR="006B20C0" w:rsidRPr="00ED7417" w:rsidRDefault="006B20C0">
      <w:pPr>
        <w:pStyle w:val="ConsPlusNonformat"/>
        <w:jc w:val="both"/>
      </w:pPr>
      <w:r w:rsidRPr="00ED7417">
        <w:t>также за дни  задержки  в  пути  по  метеорологическим  условиям  или  вине</w:t>
      </w:r>
    </w:p>
    <w:p w:rsidR="006B20C0" w:rsidRPr="00ED7417" w:rsidRDefault="006B20C0">
      <w:pPr>
        <w:pStyle w:val="ConsPlusNonformat"/>
        <w:jc w:val="both"/>
      </w:pPr>
      <w:r w:rsidRPr="00ED7417">
        <w:t>транспортных организаций  вахтовику  выплачивать  дневную  тарифную  ставку</w:t>
      </w:r>
    </w:p>
    <w:p w:rsidR="006B20C0" w:rsidRPr="00ED7417" w:rsidRDefault="006B20C0">
      <w:pPr>
        <w:pStyle w:val="ConsPlusNonformat"/>
        <w:jc w:val="both"/>
      </w:pPr>
      <w:r w:rsidRPr="00ED7417">
        <w:t>(или: часть должностного оклада за день работы).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Вариант: 12.  Работникам,  выезжающим  для  выполнения  работ  вахтовым</w:t>
      </w:r>
    </w:p>
    <w:p w:rsidR="006B20C0" w:rsidRPr="00ED7417" w:rsidRDefault="006B20C0">
      <w:pPr>
        <w:pStyle w:val="ConsPlusNonformat"/>
        <w:jc w:val="both"/>
      </w:pPr>
      <w:r w:rsidRPr="00ED7417">
        <w:t>методом в районы Крайнего Севера и приравненные к ним местности  из  других</w:t>
      </w:r>
    </w:p>
    <w:p w:rsidR="006B20C0" w:rsidRPr="00ED7417" w:rsidRDefault="006B20C0">
      <w:pPr>
        <w:pStyle w:val="ConsPlusNonformat"/>
        <w:jc w:val="both"/>
      </w:pPr>
      <w:r w:rsidRPr="00ED7417">
        <w:t>районов: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установить районный коэффициент и  выплачивать  процентные  надбавки  </w:t>
      </w:r>
      <w:proofErr w:type="gramStart"/>
      <w:r w:rsidRPr="00ED7417">
        <w:t>к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заработной плате в порядке  и  размерах,  которые  предусмотрены  для  лиц,</w:t>
      </w:r>
    </w:p>
    <w:p w:rsidR="006B20C0" w:rsidRPr="00ED7417" w:rsidRDefault="006B20C0">
      <w:pPr>
        <w:pStyle w:val="ConsPlusNonformat"/>
        <w:jc w:val="both"/>
      </w:pPr>
      <w:proofErr w:type="gramStart"/>
      <w:r w:rsidRPr="00ED7417">
        <w:t>постоянно работающих  в  районах  Крайнего  Севера  и  приравненных  к  ним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местностях.</w:t>
      </w:r>
    </w:p>
    <w:p w:rsidR="006B20C0" w:rsidRPr="00ED7417" w:rsidRDefault="006B20C0">
      <w:pPr>
        <w:pStyle w:val="ConsPlusNonformat"/>
        <w:jc w:val="both"/>
      </w:pPr>
    </w:p>
    <w:p w:rsidR="006B20C0" w:rsidRPr="00ED7417" w:rsidRDefault="006B20C0">
      <w:pPr>
        <w:pStyle w:val="ConsPlusNonformat"/>
        <w:jc w:val="both"/>
      </w:pPr>
      <w:r w:rsidRPr="00ED7417">
        <w:t xml:space="preserve">    13. Проживание вахтового (сменного) персонала в  период  </w:t>
      </w:r>
      <w:proofErr w:type="spellStart"/>
      <w:r w:rsidRPr="00ED7417">
        <w:t>междувахтового</w:t>
      </w:r>
      <w:proofErr w:type="spellEnd"/>
    </w:p>
    <w:p w:rsidR="006B20C0" w:rsidRPr="00ED7417" w:rsidRDefault="006B20C0">
      <w:pPr>
        <w:pStyle w:val="ConsPlusNonformat"/>
        <w:jc w:val="both"/>
      </w:pPr>
      <w:r w:rsidRPr="00ED7417">
        <w:t>отдыха в вахтовых поселках запрещается.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14. Премирование вахтовиков осуществлять в соответствии  с  </w:t>
      </w:r>
      <w:proofErr w:type="gramStart"/>
      <w:r w:rsidRPr="00ED7417">
        <w:t>действующим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положением о премировании. При этом премия начисляется на заработную  плату</w:t>
      </w:r>
    </w:p>
    <w:p w:rsidR="006B20C0" w:rsidRPr="00ED7417" w:rsidRDefault="006B20C0">
      <w:pPr>
        <w:pStyle w:val="ConsPlusNonformat"/>
        <w:jc w:val="both"/>
      </w:pPr>
      <w:r w:rsidRPr="00ED7417">
        <w:t xml:space="preserve">без учета оплаты дней </w:t>
      </w:r>
      <w:proofErr w:type="spellStart"/>
      <w:r w:rsidRPr="00ED7417">
        <w:t>междувахтового</w:t>
      </w:r>
      <w:proofErr w:type="spellEnd"/>
      <w:r w:rsidRPr="00ED7417">
        <w:t xml:space="preserve"> отдыха.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15. В  случае  неприбытия  вахтового  (сменного)  персонала  привлекать</w:t>
      </w:r>
    </w:p>
    <w:p w:rsidR="006B20C0" w:rsidRPr="00ED7417" w:rsidRDefault="006B20C0">
      <w:pPr>
        <w:pStyle w:val="ConsPlusNonformat"/>
        <w:jc w:val="both"/>
      </w:pPr>
      <w:r w:rsidRPr="00ED7417">
        <w:t>вахтовиков   к   работе   сверх   продолжительности    рабочего    времени,</w:t>
      </w:r>
    </w:p>
    <w:p w:rsidR="006B20C0" w:rsidRPr="00ED7417" w:rsidRDefault="006B20C0">
      <w:pPr>
        <w:pStyle w:val="ConsPlusNonformat"/>
        <w:jc w:val="both"/>
      </w:pPr>
      <w:r w:rsidRPr="00ED7417">
        <w:t>установленного графиками работы на вахте, до прибытия смены. В этом  случае</w:t>
      </w:r>
    </w:p>
    <w:p w:rsidR="006B20C0" w:rsidRPr="00ED7417" w:rsidRDefault="006B20C0">
      <w:pPr>
        <w:pStyle w:val="ConsPlusNonformat"/>
        <w:jc w:val="both"/>
      </w:pPr>
      <w:r w:rsidRPr="00ED7417">
        <w:t xml:space="preserve">принять все меры для организации доставки вахтового (сменного)  персонала </w:t>
      </w:r>
      <w:proofErr w:type="gramStart"/>
      <w:r w:rsidRPr="00ED7417">
        <w:t>в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кратчайшие сроки.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16. В </w:t>
      </w:r>
      <w:proofErr w:type="gramStart"/>
      <w:r w:rsidRPr="00ED7417">
        <w:t>случае</w:t>
      </w:r>
      <w:proofErr w:type="gramEnd"/>
      <w:r w:rsidRPr="00ED7417">
        <w:t xml:space="preserve"> когда работник по уважительным  причинам  своевременно  не</w:t>
      </w:r>
    </w:p>
    <w:p w:rsidR="006B20C0" w:rsidRPr="00ED7417" w:rsidRDefault="006B20C0">
      <w:pPr>
        <w:pStyle w:val="ConsPlusNonformat"/>
        <w:jc w:val="both"/>
      </w:pPr>
      <w:r w:rsidRPr="00ED7417">
        <w:t>прибыл к пункту сбора вахтового (сменного) персонала и  до  объекта  работы</w:t>
      </w:r>
    </w:p>
    <w:p w:rsidR="006B20C0" w:rsidRPr="00ED7417" w:rsidRDefault="006B20C0">
      <w:pPr>
        <w:pStyle w:val="ConsPlusNonformat"/>
        <w:jc w:val="both"/>
      </w:pPr>
      <w:r w:rsidRPr="00ED7417">
        <w:t>следовал самостоятельно, _______________________ возмещать ему транспортные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                 (Ф.И.О., должность)</w:t>
      </w:r>
    </w:p>
    <w:p w:rsidR="006B20C0" w:rsidRPr="00ED7417" w:rsidRDefault="006B20C0">
      <w:pPr>
        <w:pStyle w:val="ConsPlusNonformat"/>
        <w:jc w:val="both"/>
      </w:pPr>
      <w:r w:rsidRPr="00ED7417">
        <w:t>расходы  применительно   к  нормам,  предусмотренным   законодательством  о</w:t>
      </w:r>
    </w:p>
    <w:p w:rsidR="006B20C0" w:rsidRPr="00ED7417" w:rsidRDefault="006B20C0">
      <w:pPr>
        <w:pStyle w:val="ConsPlusNonformat"/>
        <w:jc w:val="both"/>
      </w:pPr>
      <w:r w:rsidRPr="00ED7417">
        <w:t>служебных командировках.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17. </w:t>
      </w:r>
      <w:proofErr w:type="gramStart"/>
      <w:r w:rsidRPr="00ED7417">
        <w:t>В порядке, установленном  коллективным  договором  (или:  локальным</w:t>
      </w:r>
      <w:proofErr w:type="gramEnd"/>
    </w:p>
    <w:p w:rsidR="006B20C0" w:rsidRPr="00ED7417" w:rsidRDefault="006B20C0">
      <w:pPr>
        <w:pStyle w:val="ConsPlusNonformat"/>
        <w:jc w:val="both"/>
      </w:pPr>
      <w:r w:rsidRPr="00ED7417">
        <w:t>нормативным актом), в первую очередь предоставлять  путевки  на  санаторно-</w:t>
      </w:r>
    </w:p>
    <w:p w:rsidR="006B20C0" w:rsidRPr="00ED7417" w:rsidRDefault="006B20C0">
      <w:pPr>
        <w:pStyle w:val="ConsPlusNonformat"/>
        <w:jc w:val="both"/>
      </w:pPr>
      <w:r w:rsidRPr="00ED7417">
        <w:t>курортное лечение, отдых и туризм работникам, работающим вахтовым методом.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18. Контроль   за   соблюдением   настоящего   приказа   возложить   на</w:t>
      </w:r>
    </w:p>
    <w:p w:rsidR="006B20C0" w:rsidRPr="00ED7417" w:rsidRDefault="006B20C0">
      <w:pPr>
        <w:pStyle w:val="ConsPlusNonformat"/>
        <w:jc w:val="both"/>
      </w:pPr>
      <w:r w:rsidRPr="00ED7417">
        <w:t>_______________________.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(Ф.И.О., должность)</w:t>
      </w:r>
    </w:p>
    <w:p w:rsidR="006B20C0" w:rsidRPr="00ED7417" w:rsidRDefault="006B20C0">
      <w:pPr>
        <w:pStyle w:val="ConsPlusNonformat"/>
        <w:jc w:val="both"/>
      </w:pPr>
    </w:p>
    <w:p w:rsidR="006B20C0" w:rsidRPr="00ED7417" w:rsidRDefault="006B20C0">
      <w:pPr>
        <w:pStyle w:val="ConsPlusNonformat"/>
        <w:jc w:val="both"/>
      </w:pPr>
      <w:r w:rsidRPr="00ED7417">
        <w:t>__________________________________________________________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(должность, Ф.И.О. и подпись руководителя)</w:t>
      </w:r>
    </w:p>
    <w:p w:rsidR="006B20C0" w:rsidRPr="00ED7417" w:rsidRDefault="006B20C0">
      <w:pPr>
        <w:pStyle w:val="ConsPlusNonformat"/>
        <w:jc w:val="both"/>
      </w:pPr>
    </w:p>
    <w:p w:rsidR="006B20C0" w:rsidRPr="00ED7417" w:rsidRDefault="006B20C0">
      <w:pPr>
        <w:pStyle w:val="ConsPlusNonformat"/>
        <w:jc w:val="both"/>
      </w:pPr>
      <w:r w:rsidRPr="00ED7417">
        <w:t>С приказом ознакомлены:</w:t>
      </w:r>
    </w:p>
    <w:p w:rsidR="006B20C0" w:rsidRPr="00ED7417" w:rsidRDefault="006B20C0">
      <w:pPr>
        <w:pStyle w:val="ConsPlusNonformat"/>
        <w:jc w:val="both"/>
      </w:pPr>
      <w:r w:rsidRPr="00ED7417">
        <w:t>"___"___________ ____ г. __________________________________;</w:t>
      </w:r>
    </w:p>
    <w:p w:rsidR="006B20C0" w:rsidRPr="00ED7417" w:rsidRDefault="006B20C0">
      <w:pPr>
        <w:pStyle w:val="ConsPlusNonformat"/>
        <w:jc w:val="both"/>
      </w:pPr>
      <w:r w:rsidRPr="00ED7417">
        <w:t xml:space="preserve">                           (подпись, Ф.И.О., должность)</w:t>
      </w:r>
    </w:p>
    <w:p w:rsidR="006B20C0" w:rsidRPr="00ED7417" w:rsidRDefault="006B20C0">
      <w:pPr>
        <w:pStyle w:val="ConsPlusNonformat"/>
        <w:jc w:val="both"/>
      </w:pPr>
    </w:p>
    <w:p w:rsidR="006B20C0" w:rsidRPr="00ED7417" w:rsidRDefault="006B20C0">
      <w:pPr>
        <w:pStyle w:val="ConsPlusNonformat"/>
        <w:jc w:val="both"/>
      </w:pPr>
      <w:r w:rsidRPr="00ED7417">
        <w:t>"___"___________ ____ г. __________________________________.</w:t>
      </w:r>
    </w:p>
    <w:p w:rsidR="00B8675A" w:rsidRPr="00ED7417" w:rsidRDefault="006B20C0" w:rsidP="006B20C0">
      <w:pPr>
        <w:pStyle w:val="ConsPlusNonformat"/>
        <w:jc w:val="both"/>
      </w:pPr>
      <w:r w:rsidRPr="00ED7417">
        <w:t xml:space="preserve">                           (подпись, Ф.И.О., должность)</w:t>
      </w:r>
    </w:p>
    <w:sectPr w:rsidR="00B8675A" w:rsidRPr="00ED7417" w:rsidSect="0069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C0"/>
    <w:rsid w:val="006B20C0"/>
    <w:rsid w:val="008628C0"/>
    <w:rsid w:val="00B8675A"/>
    <w:rsid w:val="00E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2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0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20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2021-02-02T14:51:00Z</dcterms:created>
  <dcterms:modified xsi:type="dcterms:W3CDTF">2021-02-02T14:51:00Z</dcterms:modified>
</cp:coreProperties>
</file>