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580"/>
        <w:gridCol w:w="2320"/>
        <w:gridCol w:w="2040"/>
        <w:gridCol w:w="1760"/>
      </w:tblGrid>
      <w:tr w:rsidR="00A65338" w:rsidRPr="00A65338" w:rsidTr="00A65338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A653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A65338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gramEnd"/>
            <w:r w:rsidRPr="00A65338">
              <w:rPr>
                <w:rFonts w:ascii="Calibri" w:eastAsia="Times New Roman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5338">
              <w:rPr>
                <w:rFonts w:ascii="Calibri" w:eastAsia="Times New Roman" w:hAnsi="Calibri" w:cs="Calibri"/>
                <w:b/>
                <w:bCs/>
                <w:color w:val="000000"/>
              </w:rPr>
              <w:t>Тип договора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5338">
              <w:rPr>
                <w:rFonts w:ascii="Calibri" w:eastAsia="Times New Roman" w:hAnsi="Calibri" w:cs="Calibri"/>
                <w:b/>
                <w:bCs/>
                <w:color w:val="000000"/>
              </w:rPr>
              <w:t>Срок предупреждения об увольнении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5338">
              <w:rPr>
                <w:rFonts w:ascii="Calibri" w:eastAsia="Times New Roman" w:hAnsi="Calibri" w:cs="Calibri"/>
                <w:b/>
                <w:bCs/>
                <w:color w:val="000000"/>
              </w:rPr>
              <w:t>Норма ТК РФ</w:t>
            </w:r>
          </w:p>
        </w:tc>
      </w:tr>
      <w:tr w:rsidR="00A65338" w:rsidRPr="00A65338" w:rsidTr="00A653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Бессрочный договор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 xml:space="preserve"> За 2 недели до дня увольнения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ч.1 ст. 80 ТК РФ</w:t>
            </w:r>
          </w:p>
        </w:tc>
      </w:tr>
      <w:tr w:rsidR="00A65338" w:rsidRPr="00A65338" w:rsidTr="00A6533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Срочный договора на период свыше 2 месяцев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 xml:space="preserve"> За 2 недели до дня увольнения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ч.1 ст. 80 ТК РФ</w:t>
            </w:r>
          </w:p>
        </w:tc>
      </w:tr>
      <w:tr w:rsidR="00A65338" w:rsidRPr="00A65338" w:rsidTr="00A6533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Договор на сезонные работы свыше 2 месяцев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 xml:space="preserve"> За 2 недели до дня увольнения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ч.1 ст. 80 ТК РФ</w:t>
            </w:r>
          </w:p>
        </w:tc>
      </w:tr>
      <w:tr w:rsidR="00A65338" w:rsidRPr="00A65338" w:rsidTr="00A653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Договор на испытательном сроке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За 3 дня до даты ухода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ч. 4 ст. 71 ТК РФ</w:t>
            </w:r>
          </w:p>
        </w:tc>
      </w:tr>
      <w:tr w:rsidR="00A65338" w:rsidRPr="00A65338" w:rsidTr="00A6533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Договор с руководителем организации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За 1 месяц до увольнения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 xml:space="preserve"> ст. 280  ТК РФ</w:t>
            </w:r>
          </w:p>
        </w:tc>
      </w:tr>
      <w:tr w:rsidR="00A65338" w:rsidRPr="00A65338" w:rsidTr="00A653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Срочный договора на период до 2 месяцев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3 календарных дня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ч.1 ст. 292 ТК РФ</w:t>
            </w:r>
          </w:p>
        </w:tc>
      </w:tr>
      <w:tr w:rsidR="00A65338" w:rsidRPr="00A65338" w:rsidTr="00A6533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Договор на сезонные работы до 2 месяцев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4 календарных дня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8" w:rsidRPr="00A65338" w:rsidRDefault="00A65338" w:rsidP="00A65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5338">
              <w:rPr>
                <w:rFonts w:ascii="Calibri" w:eastAsia="Times New Roman" w:hAnsi="Calibri" w:cs="Calibri"/>
                <w:color w:val="000000"/>
              </w:rPr>
              <w:t>ч.1 ст. 296 ТК РФ</w:t>
            </w:r>
          </w:p>
        </w:tc>
      </w:tr>
    </w:tbl>
    <w:p w:rsidR="00A94CD7" w:rsidRDefault="00A94CD7"/>
    <w:sectPr w:rsidR="00A94CD7" w:rsidSect="00A9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38"/>
    <w:rsid w:val="007104DE"/>
    <w:rsid w:val="00A65338"/>
    <w:rsid w:val="00A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510</Characters>
  <Application>Microsoft Office Word</Application>
  <DocSecurity>0</DocSecurity>
  <Lines>51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2020-10-04T10:57:00Z</dcterms:created>
  <dcterms:modified xsi:type="dcterms:W3CDTF">2020-10-04T10:57:00Z</dcterms:modified>
</cp:coreProperties>
</file>