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276" w:type="dxa"/>
        <w:tblLook w:val="04A0" w:firstRow="1" w:lastRow="0" w:firstColumn="1" w:lastColumn="0" w:noHBand="0" w:noVBand="1"/>
      </w:tblPr>
      <w:tblGrid>
        <w:gridCol w:w="425"/>
        <w:gridCol w:w="1891"/>
        <w:gridCol w:w="1641"/>
        <w:gridCol w:w="276"/>
        <w:gridCol w:w="1012"/>
        <w:gridCol w:w="291"/>
        <w:gridCol w:w="305"/>
        <w:gridCol w:w="266"/>
        <w:gridCol w:w="418"/>
        <w:gridCol w:w="450"/>
        <w:gridCol w:w="560"/>
        <w:gridCol w:w="36"/>
        <w:gridCol w:w="450"/>
        <w:gridCol w:w="110"/>
        <w:gridCol w:w="486"/>
        <w:gridCol w:w="414"/>
        <w:gridCol w:w="588"/>
        <w:gridCol w:w="8"/>
        <w:gridCol w:w="13"/>
      </w:tblGrid>
      <w:tr w:rsidR="004A6B14" w:rsidRPr="002407E0" w:rsidTr="004A6B14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2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B14" w:rsidRPr="002407E0" w:rsidRDefault="004A6B14" w:rsidP="004A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 С ОГРАНИЧЕННОЙ ОТВЕСТВЕННОСТЬЮ</w:t>
            </w:r>
          </w:p>
        </w:tc>
      </w:tr>
      <w:tr w:rsidR="004A6B14" w:rsidRPr="002407E0" w:rsidTr="004A6B14">
        <w:trPr>
          <w:gridAfter w:val="1"/>
          <w:wAfter w:w="13" w:type="dxa"/>
          <w:trHeight w:val="25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4A6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6B14" w:rsidRPr="004A6B14" w:rsidRDefault="004A6B14" w:rsidP="004A6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6B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«ПЕГАС»</w:t>
            </w:r>
          </w:p>
          <w:p w:rsidR="004A6B14" w:rsidRPr="002407E0" w:rsidRDefault="004A6B14" w:rsidP="004A6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6B14" w:rsidRPr="002407E0" w:rsidTr="004A6B14">
        <w:trPr>
          <w:gridAfter w:val="1"/>
          <w:wAfter w:w="13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(Наименование организации)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B14" w:rsidRPr="002407E0" w:rsidTr="004A6B14">
        <w:trPr>
          <w:gridAfter w:val="1"/>
          <w:wAfter w:w="13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B14" w:rsidRPr="002407E0" w:rsidTr="004A6B14">
        <w:trPr>
          <w:gridAfter w:val="2"/>
          <w:wAfter w:w="21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Москва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14" w:rsidRPr="002407E0" w:rsidRDefault="004A6B14" w:rsidP="00106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14" w:rsidRPr="002407E0" w:rsidRDefault="004A6B14" w:rsidP="00106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14" w:rsidRPr="002407E0" w:rsidRDefault="004A6B14" w:rsidP="00106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4A6B14" w:rsidRPr="002407E0" w:rsidTr="004A6B14">
        <w:trPr>
          <w:gridAfter w:val="2"/>
          <w:wAfter w:w="21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48 - У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20.05.20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6B14" w:rsidRPr="002407E0" w:rsidTr="004A6B14">
        <w:trPr>
          <w:gridAfter w:val="1"/>
          <w:wAfter w:w="13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B14" w:rsidRPr="002407E0" w:rsidTr="004A6B14">
        <w:trPr>
          <w:gridAfter w:val="1"/>
          <w:wAfter w:w="13" w:type="dxa"/>
          <w:trHeight w:val="3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4A6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Приказ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B14" w:rsidRPr="002407E0" w:rsidTr="004A6B14">
        <w:trPr>
          <w:gridAfter w:val="1"/>
          <w:wAfter w:w="13" w:type="dxa"/>
          <w:trHeight w:val="3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об увольнении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B14" w:rsidRPr="002407E0" w:rsidTr="004A6B14">
        <w:trPr>
          <w:gridAfter w:val="1"/>
          <w:wAfter w:w="13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B14" w:rsidRPr="002407E0" w:rsidTr="004A6B14">
        <w:trPr>
          <w:gridAfter w:val="1"/>
          <w:wAfter w:w="13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На основании</w:t>
            </w:r>
          </w:p>
        </w:tc>
        <w:tc>
          <w:tcPr>
            <w:tcW w:w="58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4A6B14">
              <w:rPr>
                <w:rFonts w:ascii="Calibri" w:eastAsia="Times New Roman" w:hAnsi="Calibri" w:cs="Calibri"/>
                <w:color w:val="000000"/>
                <w:lang w:eastAsia="ru-RU"/>
              </w:rPr>
              <w:t>заявления Петухова Е.М. от 06.05.20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B14" w:rsidRPr="002407E0" w:rsidTr="004A6B14">
        <w:trPr>
          <w:gridAfter w:val="1"/>
          <w:wAfter w:w="13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(документ - основание)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B14" w:rsidRPr="002407E0" w:rsidTr="004A6B14">
        <w:trPr>
          <w:gridAfter w:val="1"/>
          <w:wAfter w:w="13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Приказываю: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B14" w:rsidRPr="002407E0" w:rsidTr="004A6B14">
        <w:trPr>
          <w:gridAfter w:val="1"/>
          <w:wAfter w:w="13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Расто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гнуть трудовой договор №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46 - П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от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25.08.11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B14" w:rsidRPr="002407E0" w:rsidTr="004A6B14">
        <w:trPr>
          <w:gridAfter w:val="1"/>
          <w:wAfter w:w="13" w:type="dxa"/>
          <w:trHeight w:val="16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B14" w:rsidRPr="002407E0" w:rsidTr="004A6B14">
        <w:trPr>
          <w:gridAfter w:val="1"/>
          <w:wAfter w:w="13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77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4A6B14">
              <w:rPr>
                <w:rFonts w:ascii="Calibri" w:eastAsia="Times New Roman" w:hAnsi="Calibri" w:cs="Calibri"/>
                <w:color w:val="000000"/>
                <w:lang w:eastAsia="ru-RU"/>
              </w:rPr>
              <w:t>Петуховым Евгением Сергеевичем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B14" w:rsidRPr="002407E0" w:rsidTr="004A6B14">
        <w:trPr>
          <w:gridAfter w:val="1"/>
          <w:wAfter w:w="13" w:type="dxa"/>
          <w:trHeight w:val="1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(фио работника)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B14" w:rsidRPr="002407E0" w:rsidTr="004A6B14">
        <w:trPr>
          <w:gridAfter w:val="1"/>
          <w:wAfter w:w="13" w:type="dxa"/>
          <w:trHeight w:val="300"/>
        </w:trPr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работающим в должности</w:t>
            </w:r>
          </w:p>
        </w:tc>
        <w:tc>
          <w:tcPr>
            <w:tcW w:w="41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контролера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B14" w:rsidRPr="002407E0" w:rsidTr="004A6B14">
        <w:trPr>
          <w:gridAfter w:val="1"/>
          <w:wAfter w:w="13" w:type="dxa"/>
          <w:trHeight w:val="16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(должность работника)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B14" w:rsidRPr="002407E0" w:rsidTr="004A6B14">
        <w:trPr>
          <w:gridAfter w:val="1"/>
          <w:wAfter w:w="13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Отделе технического контроля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3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20.05.20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B14" w:rsidRPr="002407E0" w:rsidTr="004A6B14">
        <w:trPr>
          <w:gridAfter w:val="1"/>
          <w:wAfter w:w="13" w:type="dxa"/>
          <w:trHeight w:val="19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(наименование подразделения)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(дата увольнения)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B14" w:rsidRPr="002407E0" w:rsidTr="004A6B14">
        <w:trPr>
          <w:gridAfter w:val="1"/>
          <w:wAfter w:w="13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4A6B14">
              <w:rPr>
                <w:rFonts w:ascii="Calibri" w:eastAsia="Times New Roman" w:hAnsi="Calibri" w:cs="Calibri"/>
                <w:color w:val="000000"/>
                <w:lang w:eastAsia="ru-RU"/>
              </w:rPr>
              <w:t>по инициативе работника, п.3 ч.1 ст. 77 ТК РФ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B14" w:rsidRPr="002407E0" w:rsidTr="004A6B14">
        <w:trPr>
          <w:gridAfter w:val="1"/>
          <w:wAfter w:w="13" w:type="dxa"/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(основание увольнения по ТК РФ)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B14" w:rsidRPr="002407E0" w:rsidTr="004A6B14">
        <w:trPr>
          <w:gridAfter w:val="1"/>
          <w:wAfter w:w="13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B14" w:rsidRPr="002407E0" w:rsidTr="004A6B14">
        <w:trPr>
          <w:gridAfter w:val="1"/>
          <w:wAfter w:w="13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  <w:r w:rsidRPr="004A6B14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Уколов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Уколов В.С.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6B14" w:rsidRPr="002407E0" w:rsidTr="004A6B14">
        <w:trPr>
          <w:gridAfter w:val="1"/>
          <w:wAfter w:w="13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B14" w:rsidRPr="002407E0" w:rsidRDefault="004A6B14" w:rsidP="00106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(расшифровка)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B14" w:rsidRPr="002407E0" w:rsidTr="004A6B14">
        <w:trPr>
          <w:gridAfter w:val="1"/>
          <w:wAfter w:w="13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С приказом ознакомлен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B14" w:rsidRPr="002407E0" w:rsidTr="004A6B14">
        <w:trPr>
          <w:gridAfter w:val="3"/>
          <w:wAfter w:w="609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  <w:r w:rsidRPr="004A6B14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Петухов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815267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r w:rsidR="004A6B14">
              <w:rPr>
                <w:rFonts w:ascii="Calibri" w:eastAsia="Times New Roman" w:hAnsi="Calibri" w:cs="Calibri"/>
                <w:color w:val="000000"/>
                <w:lang w:eastAsia="ru-RU"/>
              </w:rPr>
              <w:t>20»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</w:p>
        </w:tc>
      </w:tr>
      <w:tr w:rsidR="004A6B14" w:rsidRPr="002407E0" w:rsidTr="004A6B14">
        <w:trPr>
          <w:gridAfter w:val="1"/>
          <w:wAfter w:w="13" w:type="dxa"/>
          <w:trHeight w:val="1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14" w:rsidRPr="002407E0" w:rsidRDefault="004A6B14" w:rsidP="00106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14" w:rsidRPr="002407E0" w:rsidRDefault="004A6B14" w:rsidP="001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391B" w:rsidRDefault="00D9391B"/>
    <w:sectPr w:rsidR="00D9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14"/>
    <w:rsid w:val="001F3A73"/>
    <w:rsid w:val="004A6B14"/>
    <w:rsid w:val="00815267"/>
    <w:rsid w:val="00D9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2020-08-19T15:16:00Z</dcterms:created>
  <dcterms:modified xsi:type="dcterms:W3CDTF">2020-08-19T15:16:00Z</dcterms:modified>
</cp:coreProperties>
</file>