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2F9C" w:rsidTr="00421686">
        <w:tc>
          <w:tcPr>
            <w:tcW w:w="9345" w:type="dxa"/>
          </w:tcPr>
          <w:p w:rsidR="00F92F9C" w:rsidRPr="004912F7" w:rsidRDefault="00F92F9C" w:rsidP="00421686">
            <w:pPr>
              <w:pStyle w:val="a4"/>
              <w:jc w:val="both"/>
            </w:pPr>
            <w:r w:rsidRPr="004912F7">
              <w:t>Программа вводного инструктажа, как правило, до</w:t>
            </w:r>
            <w:r>
              <w:t>лжна включать следующие вопросы:</w:t>
            </w: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Общие сведения об организации, численность и характерные особенности производственной деятельности. Расположение основных подразделений, цехов, служб, вспомогательных помещений.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pStyle w:val="a4"/>
              <w:jc w:val="both"/>
            </w:pPr>
            <w:r w:rsidRPr="004912F7">
              <w:t>2</w:t>
            </w:r>
            <w:r>
              <w:t>.</w:t>
            </w:r>
            <w:r w:rsidRPr="004912F7">
              <w:t xml:space="preserve"> Основные положения законодательства о труде и об охране труда: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Индивидуальный трудовой договор, рабочее время и время отдыха. Гарантии и компенсации. При необходимости регламентация труда женщин или лиц моложе 18 лет.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Правила внутреннего трудового распорядка, трудовая дисциплина.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Ответственность за нарушение правил внутреннего трудового распорядка.</w:t>
            </w: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Организация работы по охране труда. Осуществление государственного надзора и общественного контроля за состоянием охраны труда в организации.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Условия труда.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      </w:r>
            <w:proofErr w:type="spellStart"/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электротравматизма</w:t>
            </w:r>
            <w:proofErr w:type="spellEnd"/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Общие обязанности работника по охране труда. Общие правила поведения работников на территории организации, в производственных и вспомогательных помещениях.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Основные требования производственной санитарии и личной гигиены.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Средства индивидуальной защиты (СИЗ). Порядок и нормы выдачи СИЗ, сроки носки.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 Обстоятельства и причины отдельных характерных несчастных случаев, острых отравлений, аварий, пожаров, происшедших в организации и на других аналогичных производствах из-за нарушения требований безопасности и охраны труда.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Порядок действий работника при несчастном случае или остром отравлении. Порядок расследования и оформления несчастных случаев и профессиональных заболеваний. Социальное обеспечение пострадавших на производстве.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 Пожарная, промышленная и транспортная безопасность. Способы и средства предотвращения пожаров, взрывов, аварий и инцидентов. Действия работника при их возникновении.</w:t>
            </w: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F92F9C" w:rsidRPr="004912F7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491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Первая помощь пострадавшим и последующие действия работников при возникновении несчастного случая.</w:t>
            </w:r>
          </w:p>
          <w:p w:rsidR="00F92F9C" w:rsidRDefault="00F92F9C" w:rsidP="00421686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3524" w:rsidRDefault="00513524">
      <w:bookmarkStart w:id="0" w:name="_GoBack"/>
      <w:bookmarkEnd w:id="0"/>
    </w:p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B"/>
    <w:rsid w:val="002A4526"/>
    <w:rsid w:val="0034065E"/>
    <w:rsid w:val="0039426B"/>
    <w:rsid w:val="00513524"/>
    <w:rsid w:val="005C6223"/>
    <w:rsid w:val="006027B3"/>
    <w:rsid w:val="00731AAB"/>
    <w:rsid w:val="00915512"/>
    <w:rsid w:val="009360FD"/>
    <w:rsid w:val="00A37966"/>
    <w:rsid w:val="00A7145B"/>
    <w:rsid w:val="00AF263A"/>
    <w:rsid w:val="00E63F4D"/>
    <w:rsid w:val="00F13426"/>
    <w:rsid w:val="00F92F9C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2F80-11ED-4A3C-AC19-1B91ABFC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2017-09-29T08:02:00Z</dcterms:created>
  <dcterms:modified xsi:type="dcterms:W3CDTF">2017-09-29T08:02:00Z</dcterms:modified>
</cp:coreProperties>
</file>