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41" w:rsidRPr="00FD3D85" w:rsidRDefault="008E4641" w:rsidP="008E4641">
      <w:pPr>
        <w:jc w:val="center"/>
        <w:rPr>
          <w:b/>
          <w:sz w:val="28"/>
          <w:szCs w:val="28"/>
        </w:rPr>
      </w:pPr>
      <w:r w:rsidRPr="00FD3D85">
        <w:rPr>
          <w:b/>
          <w:sz w:val="28"/>
          <w:szCs w:val="28"/>
        </w:rPr>
        <w:t>Общество с ограниченной ответственностью «Космос»</w:t>
      </w:r>
    </w:p>
    <w:p w:rsidR="008E4641" w:rsidRPr="00FD3D85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D3D85">
        <w:rPr>
          <w:b/>
          <w:sz w:val="28"/>
          <w:szCs w:val="28"/>
        </w:rPr>
        <w:t>ПРИКАЗ № 125</w:t>
      </w:r>
    </w:p>
    <w:p w:rsidR="008E4641" w:rsidRPr="00FD3D85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</w:p>
    <w:p w:rsidR="008E4641" w:rsidRPr="00FD3D85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  <w:r w:rsidRPr="00FD3D85">
        <w:rPr>
          <w:sz w:val="28"/>
          <w:szCs w:val="28"/>
        </w:rPr>
        <w:t xml:space="preserve">г. Москва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D3D85">
        <w:rPr>
          <w:sz w:val="28"/>
          <w:szCs w:val="28"/>
        </w:rPr>
        <w:t>20.12.2016</w:t>
      </w:r>
    </w:p>
    <w:p w:rsidR="008E4641" w:rsidRPr="00FD3D85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</w:rPr>
      </w:pPr>
    </w:p>
    <w:p w:rsidR="008E4641" w:rsidRPr="008E4641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D85">
        <w:rPr>
          <w:sz w:val="28"/>
          <w:szCs w:val="28"/>
        </w:rPr>
        <w:t xml:space="preserve">В связи с предложениями работников ООО «Космос» о целесообразности досрочной выплаты заработной платы за декабрь 2016 года </w:t>
      </w:r>
      <w:r>
        <w:rPr>
          <w:sz w:val="28"/>
          <w:szCs w:val="28"/>
        </w:rPr>
        <w:t xml:space="preserve"> </w:t>
      </w:r>
    </w:p>
    <w:p w:rsidR="008E4641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FD3D85">
        <w:rPr>
          <w:b/>
          <w:sz w:val="28"/>
          <w:szCs w:val="28"/>
        </w:rPr>
        <w:t>п</w:t>
      </w:r>
      <w:proofErr w:type="gramEnd"/>
      <w:r w:rsidRPr="00FD3D85">
        <w:rPr>
          <w:b/>
          <w:sz w:val="28"/>
          <w:szCs w:val="28"/>
        </w:rPr>
        <w:t xml:space="preserve"> р и к а з ы в а ю</w:t>
      </w:r>
      <w:r w:rsidRPr="00FD3D85">
        <w:rPr>
          <w:sz w:val="28"/>
          <w:szCs w:val="28"/>
        </w:rPr>
        <w:t>:</w:t>
      </w:r>
    </w:p>
    <w:p w:rsidR="008E4641" w:rsidRPr="00FD3D85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3D85">
        <w:rPr>
          <w:b/>
          <w:sz w:val="28"/>
          <w:szCs w:val="28"/>
        </w:rPr>
        <w:t>1.</w:t>
      </w:r>
      <w:r w:rsidRPr="00FD3D85">
        <w:rPr>
          <w:sz w:val="28"/>
          <w:szCs w:val="28"/>
        </w:rPr>
        <w:t xml:space="preserve"> Произвести всем работникам выплату д</w:t>
      </w:r>
      <w:r>
        <w:rPr>
          <w:sz w:val="28"/>
          <w:szCs w:val="28"/>
        </w:rPr>
        <w:t>осрочную выплату зарплаты</w:t>
      </w:r>
      <w:r w:rsidRPr="00FD3D85">
        <w:rPr>
          <w:sz w:val="28"/>
          <w:szCs w:val="28"/>
        </w:rPr>
        <w:t xml:space="preserve"> декабрь в декабре 2016 года. </w:t>
      </w:r>
    </w:p>
    <w:p w:rsidR="008E4641" w:rsidRDefault="008E4641" w:rsidP="008E4641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20368C">
        <w:rPr>
          <w:b/>
          <w:sz w:val="28"/>
          <w:szCs w:val="28"/>
        </w:rPr>
        <w:t>2.</w:t>
      </w:r>
      <w:r w:rsidRPr="00FD3D85">
        <w:rPr>
          <w:sz w:val="28"/>
          <w:szCs w:val="28"/>
        </w:rPr>
        <w:t xml:space="preserve"> </w:t>
      </w:r>
      <w:r>
        <w:rPr>
          <w:sz w:val="28"/>
          <w:szCs w:val="28"/>
        </w:rPr>
        <w:t>Досрочную в</w:t>
      </w:r>
      <w:r w:rsidRPr="00FD3D85">
        <w:rPr>
          <w:sz w:val="28"/>
          <w:szCs w:val="28"/>
        </w:rPr>
        <w:t>ыплату</w:t>
      </w:r>
      <w:bookmarkStart w:id="0" w:name="_GoBack"/>
      <w:bookmarkEnd w:id="0"/>
      <w:r w:rsidRPr="00FD3D85">
        <w:rPr>
          <w:sz w:val="28"/>
          <w:szCs w:val="28"/>
        </w:rPr>
        <w:t xml:space="preserve"> произвести не позднее 27 декабря 2016 года. </w:t>
      </w:r>
    </w:p>
    <w:p w:rsidR="008E4641" w:rsidRPr="008E4641" w:rsidRDefault="008E4641" w:rsidP="008E4641">
      <w:pPr>
        <w:pStyle w:val="a3"/>
        <w:spacing w:beforeAutospacing="0" w:afterAutospacing="0" w:line="360" w:lineRule="auto"/>
        <w:jc w:val="both"/>
        <w:rPr>
          <w:sz w:val="28"/>
          <w:szCs w:val="28"/>
        </w:rPr>
      </w:pPr>
      <w:r w:rsidRPr="0020368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Контроль за исполнением настоящего приказа возложить на главного бухгалтер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«Космос» (Глебову Н.В.).</w:t>
      </w:r>
    </w:p>
    <w:p w:rsidR="008E4641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8E4641" w:rsidRPr="00FD3D85" w:rsidRDefault="008E4641" w:rsidP="008E464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/>
          <w:sz w:val="28"/>
          <w:szCs w:val="28"/>
        </w:rPr>
      </w:pPr>
      <w:r w:rsidRPr="00FD3D85">
        <w:rPr>
          <w:b/>
          <w:sz w:val="28"/>
          <w:szCs w:val="28"/>
        </w:rPr>
        <w:t>Генеральный директор                                                              А.С. Пушкин</w:t>
      </w:r>
    </w:p>
    <w:p w:rsidR="005B47B4" w:rsidRDefault="005B47B4"/>
    <w:sectPr w:rsidR="005B47B4" w:rsidSect="002F4C7D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389" w:bottom="1134" w:left="13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4" w:rsidRDefault="00B054A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4" w:rsidRDefault="00B054A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4" w:rsidRDefault="00B054A2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4" w:rsidRDefault="00B054A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4" w:rsidRDefault="00B054A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F44" w:rsidRDefault="00B054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6B"/>
    <w:rsid w:val="005B47B4"/>
    <w:rsid w:val="008E4641"/>
    <w:rsid w:val="00B054A2"/>
    <w:rsid w:val="00DC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641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E4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4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641"/>
    <w:pPr>
      <w:spacing w:before="100" w:beforeAutospacing="1" w:after="100" w:afterAutospacing="1"/>
    </w:pPr>
    <w:rPr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8E4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46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4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46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2016-11-15T10:18:00Z</dcterms:created>
  <dcterms:modified xsi:type="dcterms:W3CDTF">2016-11-15T10:32:00Z</dcterms:modified>
</cp:coreProperties>
</file>